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7CE" w:rsidRDefault="000A17CE" w:rsidP="000A17CE">
      <w:pPr>
        <w:spacing w:after="0" w:line="408" w:lineRule="auto"/>
        <w:ind w:left="120"/>
        <w:jc w:val="center"/>
        <w:rPr>
          <w:lang w:val="ru-RU"/>
        </w:rPr>
      </w:pPr>
      <w:bookmarkStart w:id="0" w:name="block-55559220"/>
      <w:r>
        <w:rPr>
          <w:rFonts w:ascii="Times New Roman" w:hAnsi="Times New Roman"/>
          <w:b/>
          <w:color w:val="000000"/>
          <w:sz w:val="28"/>
          <w:lang w:val="ru-RU"/>
        </w:rPr>
        <w:t>МИНИСТЕРСТВО ПРОСВЕЩЕНИЯ РОССИЙСКОЙ ФЕДЕРАЦИИ</w:t>
      </w:r>
    </w:p>
    <w:p w:rsidR="000A17CE" w:rsidRDefault="000A17CE" w:rsidP="000A17C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Спасского района</w:t>
      </w:r>
    </w:p>
    <w:p w:rsidR="000A17CE" w:rsidRDefault="000A17CE" w:rsidP="000A17CE">
      <w:pPr>
        <w:spacing w:after="0" w:line="408" w:lineRule="auto"/>
        <w:ind w:left="120"/>
        <w:jc w:val="center"/>
        <w:rPr>
          <w:lang w:val="ru-RU"/>
        </w:rPr>
      </w:pPr>
      <w:r>
        <w:rPr>
          <w:rFonts w:ascii="Times New Roman" w:hAnsi="Times New Roman"/>
          <w:b/>
          <w:color w:val="000000"/>
          <w:sz w:val="28"/>
          <w:lang w:val="ru-RU"/>
        </w:rPr>
        <w:t xml:space="preserve"> Вишневский филиал МБОУ "СОШ № 4" с. Прохоры Спасского района</w:t>
      </w:r>
    </w:p>
    <w:p w:rsidR="000A17CE" w:rsidRDefault="000A17CE" w:rsidP="000A17CE">
      <w:pPr>
        <w:spacing w:after="0"/>
        <w:ind w:left="120"/>
        <w:rPr>
          <w:lang w:val="ru-RU"/>
        </w:rPr>
      </w:pPr>
    </w:p>
    <w:p w:rsidR="000A17CE" w:rsidRDefault="000A17CE" w:rsidP="000A17CE">
      <w:pPr>
        <w:spacing w:after="0"/>
        <w:ind w:left="120"/>
        <w:rPr>
          <w:lang w:val="ru-RU"/>
        </w:rPr>
      </w:pPr>
    </w:p>
    <w:p w:rsidR="000A17CE" w:rsidRDefault="000A17CE" w:rsidP="000A17CE">
      <w:pPr>
        <w:spacing w:after="0"/>
        <w:ind w:left="120"/>
        <w:rPr>
          <w:lang w:val="ru-RU"/>
        </w:rPr>
      </w:pPr>
    </w:p>
    <w:tbl>
      <w:tblPr>
        <w:tblW w:w="0" w:type="auto"/>
        <w:tblLook w:val="04A0" w:firstRow="1" w:lastRow="0" w:firstColumn="1" w:lastColumn="0" w:noHBand="0" w:noVBand="1"/>
      </w:tblPr>
      <w:tblGrid>
        <w:gridCol w:w="2822"/>
        <w:gridCol w:w="2822"/>
        <w:gridCol w:w="3927"/>
      </w:tblGrid>
      <w:tr w:rsidR="000A17CE" w:rsidTr="000A17CE">
        <w:tc>
          <w:tcPr>
            <w:tcW w:w="3114" w:type="dxa"/>
          </w:tcPr>
          <w:p w:rsidR="000A17CE" w:rsidRDefault="000A17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17CE" w:rsidRDefault="000A17C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17CE" w:rsidRDefault="001D6EB8">
            <w:pPr>
              <w:autoSpaceDE w:val="0"/>
              <w:autoSpaceDN w:val="0"/>
              <w:spacing w:after="120" w:line="240" w:lineRule="auto"/>
              <w:jc w:val="both"/>
              <w:rPr>
                <w:rFonts w:ascii="Times New Roman" w:eastAsia="Times New Roman" w:hAnsi="Times New Roman"/>
                <w:color w:val="000000"/>
                <w:sz w:val="24"/>
                <w:szCs w:val="24"/>
                <w:lang w:val="ru-RU"/>
              </w:rPr>
            </w:pPr>
            <w:bookmarkStart w:id="1" w:name="_GoBack"/>
            <w:r>
              <w:rPr>
                <w:noProof/>
                <w:lang w:val="ru-RU" w:eastAsia="ru-RU"/>
              </w:rPr>
              <w:drawing>
                <wp:inline distT="0" distB="0" distL="0" distR="0" wp14:anchorId="5D207FD7" wp14:editId="3516DC70">
                  <wp:extent cx="2356909" cy="2004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365147" cy="2011702"/>
                          </a:xfrm>
                          <a:prstGeom prst="rect">
                            <a:avLst/>
                          </a:prstGeom>
                        </pic:spPr>
                      </pic:pic>
                    </a:graphicData>
                  </a:graphic>
                </wp:inline>
              </w:drawing>
            </w:r>
            <w:bookmarkEnd w:id="1"/>
          </w:p>
        </w:tc>
      </w:tr>
    </w:tbl>
    <w:p w:rsidR="00321D39" w:rsidRPr="008004EE" w:rsidRDefault="00321D39">
      <w:pPr>
        <w:spacing w:after="0"/>
        <w:ind w:left="120"/>
        <w:rPr>
          <w:lang w:val="ru-RU"/>
        </w:rPr>
      </w:pPr>
    </w:p>
    <w:p w:rsidR="00321D39" w:rsidRPr="008004EE" w:rsidRDefault="00321D39">
      <w:pPr>
        <w:spacing w:after="0"/>
        <w:ind w:left="120"/>
        <w:rPr>
          <w:lang w:val="ru-RU"/>
        </w:rPr>
      </w:pPr>
    </w:p>
    <w:p w:rsidR="00321D39" w:rsidRPr="008004EE" w:rsidRDefault="00321D39">
      <w:pPr>
        <w:spacing w:after="0"/>
        <w:ind w:left="120"/>
        <w:rPr>
          <w:lang w:val="ru-RU"/>
        </w:rPr>
      </w:pPr>
    </w:p>
    <w:p w:rsidR="00321D39" w:rsidRPr="008004EE" w:rsidRDefault="00312B3C">
      <w:pPr>
        <w:spacing w:after="0" w:line="408" w:lineRule="auto"/>
        <w:ind w:left="120"/>
        <w:jc w:val="center"/>
        <w:rPr>
          <w:lang w:val="ru-RU"/>
        </w:rPr>
      </w:pPr>
      <w:r w:rsidRPr="008004EE">
        <w:rPr>
          <w:rFonts w:ascii="Times New Roman" w:hAnsi="Times New Roman"/>
          <w:b/>
          <w:color w:val="000000"/>
          <w:sz w:val="28"/>
          <w:lang w:val="ru-RU"/>
        </w:rPr>
        <w:t>РАБОЧАЯ ПРОГРАММА</w:t>
      </w:r>
    </w:p>
    <w:p w:rsidR="00321D39" w:rsidRPr="008004EE" w:rsidRDefault="00312B3C">
      <w:pPr>
        <w:spacing w:after="0" w:line="408" w:lineRule="auto"/>
        <w:ind w:left="120"/>
        <w:jc w:val="center"/>
        <w:rPr>
          <w:lang w:val="ru-RU"/>
        </w:rPr>
      </w:pPr>
      <w:r w:rsidRPr="008004EE">
        <w:rPr>
          <w:rFonts w:ascii="Times New Roman" w:hAnsi="Times New Roman"/>
          <w:color w:val="000000"/>
          <w:sz w:val="28"/>
          <w:lang w:val="ru-RU"/>
        </w:rPr>
        <w:t>(</w:t>
      </w:r>
      <w:r>
        <w:rPr>
          <w:rFonts w:ascii="Times New Roman" w:hAnsi="Times New Roman"/>
          <w:color w:val="000000"/>
          <w:sz w:val="28"/>
        </w:rPr>
        <w:t>ID</w:t>
      </w:r>
      <w:r w:rsidRPr="008004EE">
        <w:rPr>
          <w:rFonts w:ascii="Times New Roman" w:hAnsi="Times New Roman"/>
          <w:color w:val="000000"/>
          <w:sz w:val="28"/>
          <w:lang w:val="ru-RU"/>
        </w:rPr>
        <w:t xml:space="preserve"> 7173561)</w:t>
      </w:r>
    </w:p>
    <w:p w:rsidR="00321D39" w:rsidRPr="008004EE" w:rsidRDefault="00321D39">
      <w:pPr>
        <w:spacing w:after="0"/>
        <w:ind w:left="120"/>
        <w:jc w:val="center"/>
        <w:rPr>
          <w:lang w:val="ru-RU"/>
        </w:rPr>
      </w:pPr>
    </w:p>
    <w:p w:rsidR="00321D39" w:rsidRPr="008004EE" w:rsidRDefault="00312B3C">
      <w:pPr>
        <w:spacing w:after="0" w:line="408" w:lineRule="auto"/>
        <w:ind w:left="120"/>
        <w:jc w:val="center"/>
        <w:rPr>
          <w:lang w:val="ru-RU"/>
        </w:rPr>
      </w:pPr>
      <w:r w:rsidRPr="008004EE">
        <w:rPr>
          <w:rFonts w:ascii="Times New Roman" w:hAnsi="Times New Roman"/>
          <w:b/>
          <w:color w:val="000000"/>
          <w:sz w:val="28"/>
          <w:lang w:val="ru-RU"/>
        </w:rPr>
        <w:t>учебного предмета «Обществознание»</w:t>
      </w:r>
    </w:p>
    <w:p w:rsidR="00321D39" w:rsidRPr="008004EE" w:rsidRDefault="00312B3C">
      <w:pPr>
        <w:spacing w:after="0" w:line="408" w:lineRule="auto"/>
        <w:ind w:left="120"/>
        <w:jc w:val="center"/>
        <w:rPr>
          <w:lang w:val="ru-RU"/>
        </w:rPr>
      </w:pPr>
      <w:r w:rsidRPr="008004EE">
        <w:rPr>
          <w:rFonts w:ascii="Times New Roman" w:hAnsi="Times New Roman"/>
          <w:b/>
          <w:color w:val="000000"/>
          <w:sz w:val="28"/>
          <w:lang w:val="ru-RU"/>
        </w:rPr>
        <w:t>(базовый уровень)</w:t>
      </w:r>
    </w:p>
    <w:p w:rsidR="00321D39" w:rsidRPr="008004EE" w:rsidRDefault="00312B3C">
      <w:pPr>
        <w:spacing w:after="0" w:line="408" w:lineRule="auto"/>
        <w:ind w:left="120"/>
        <w:jc w:val="center"/>
        <w:rPr>
          <w:lang w:val="ru-RU"/>
        </w:rPr>
      </w:pPr>
      <w:r w:rsidRPr="008004EE">
        <w:rPr>
          <w:rFonts w:ascii="Times New Roman" w:hAnsi="Times New Roman"/>
          <w:color w:val="000000"/>
          <w:sz w:val="28"/>
          <w:lang w:val="ru-RU"/>
        </w:rPr>
        <w:t xml:space="preserve">для обучающихся 10-11 классов </w:t>
      </w: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Default="00321D39">
      <w:pPr>
        <w:spacing w:after="0"/>
        <w:ind w:left="120"/>
        <w:jc w:val="center"/>
        <w:rPr>
          <w:lang w:val="ru-RU"/>
        </w:rPr>
      </w:pPr>
    </w:p>
    <w:p w:rsidR="000A17CE" w:rsidRDefault="000A17CE">
      <w:pPr>
        <w:spacing w:after="0"/>
        <w:ind w:left="120"/>
        <w:jc w:val="center"/>
        <w:rPr>
          <w:lang w:val="ru-RU"/>
        </w:rPr>
      </w:pPr>
    </w:p>
    <w:p w:rsidR="000A17CE" w:rsidRDefault="000A17CE">
      <w:pPr>
        <w:spacing w:after="0"/>
        <w:ind w:left="120"/>
        <w:jc w:val="center"/>
        <w:rPr>
          <w:lang w:val="ru-RU"/>
        </w:rPr>
      </w:pPr>
    </w:p>
    <w:p w:rsidR="000A17CE" w:rsidRPr="008004EE" w:rsidRDefault="000A17CE">
      <w:pPr>
        <w:spacing w:after="0"/>
        <w:ind w:left="120"/>
        <w:jc w:val="center"/>
        <w:rPr>
          <w:lang w:val="ru-RU"/>
        </w:rPr>
      </w:pPr>
      <w:r>
        <w:rPr>
          <w:lang w:val="ru-RU"/>
        </w:rPr>
        <w:t>2025</w:t>
      </w:r>
    </w:p>
    <w:p w:rsidR="00321D39" w:rsidRPr="008004EE" w:rsidRDefault="00321D39">
      <w:pPr>
        <w:spacing w:after="0"/>
        <w:ind w:left="120"/>
        <w:jc w:val="center"/>
        <w:rPr>
          <w:lang w:val="ru-RU"/>
        </w:rPr>
      </w:pPr>
    </w:p>
    <w:p w:rsidR="00321D39" w:rsidRPr="008004EE" w:rsidRDefault="00321D39">
      <w:pPr>
        <w:spacing w:after="0"/>
        <w:ind w:left="120"/>
        <w:jc w:val="center"/>
        <w:rPr>
          <w:lang w:val="ru-RU"/>
        </w:rPr>
      </w:pPr>
    </w:p>
    <w:p w:rsidR="00321D39" w:rsidRPr="008004EE" w:rsidRDefault="00312B3C" w:rsidP="000A17CE">
      <w:pPr>
        <w:spacing w:after="0"/>
        <w:jc w:val="center"/>
        <w:rPr>
          <w:lang w:val="ru-RU"/>
        </w:rPr>
      </w:pPr>
      <w:bookmarkStart w:id="2" w:name="block-55559221"/>
      <w:bookmarkEnd w:id="0"/>
      <w:r w:rsidRPr="008004EE">
        <w:rPr>
          <w:rFonts w:ascii="Times New Roman" w:hAnsi="Times New Roman"/>
          <w:b/>
          <w:color w:val="000000"/>
          <w:sz w:val="28"/>
          <w:lang w:val="ru-RU"/>
        </w:rPr>
        <w:lastRenderedPageBreak/>
        <w:t>ПОЯСНИТЕЛЬНАЯ ЗАПИСКА</w:t>
      </w:r>
    </w:p>
    <w:p w:rsidR="00321D39" w:rsidRPr="008004EE" w:rsidRDefault="00321D39">
      <w:pPr>
        <w:spacing w:after="0"/>
        <w:ind w:left="120"/>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8004EE">
        <w:rPr>
          <w:rFonts w:ascii="Times New Roman" w:hAnsi="Times New Roman"/>
          <w:color w:val="333333"/>
          <w:sz w:val="28"/>
          <w:lang w:val="ru-RU"/>
        </w:rPr>
        <w:t xml:space="preserve">едеральной рабочей </w:t>
      </w:r>
      <w:r w:rsidRPr="008004EE">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321D39" w:rsidRPr="008004EE" w:rsidRDefault="00312B3C">
      <w:pPr>
        <w:spacing w:after="0"/>
        <w:ind w:left="120"/>
        <w:rPr>
          <w:lang w:val="ru-RU"/>
        </w:rPr>
      </w:pPr>
      <w:r w:rsidRPr="008004EE">
        <w:rPr>
          <w:rFonts w:ascii="Times New Roman" w:hAnsi="Times New Roman"/>
          <w:b/>
          <w:color w:val="000000"/>
          <w:sz w:val="28"/>
          <w:lang w:val="ru-RU"/>
        </w:rPr>
        <w:t>ОБЩАЯ ХАРАКТЕРИСТИКА УЧЕБНОГО ПРЕДМЕТА «ОБЩЕСТВОЗНАНИЕ» (БАЗОВЫЙ УРОВЕНЬ)</w:t>
      </w:r>
    </w:p>
    <w:p w:rsidR="00321D39" w:rsidRPr="008004EE" w:rsidRDefault="00321D39">
      <w:pPr>
        <w:spacing w:after="0"/>
        <w:ind w:left="120"/>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321D39" w:rsidRPr="008004EE" w:rsidRDefault="00312B3C">
      <w:pPr>
        <w:spacing w:after="0"/>
        <w:ind w:left="120"/>
        <w:rPr>
          <w:lang w:val="ru-RU"/>
        </w:rPr>
      </w:pPr>
      <w:r w:rsidRPr="008004EE">
        <w:rPr>
          <w:rFonts w:ascii="Times New Roman" w:hAnsi="Times New Roman"/>
          <w:b/>
          <w:color w:val="000000"/>
          <w:sz w:val="28"/>
          <w:lang w:val="ru-RU"/>
        </w:rPr>
        <w:t>ЦЕЛИ ИЗУЧЕНИЯ УЧЕБНОГО ПРЕДМЕТА «ОБЩЕСТВОЗНАНИЕ» (БАЗОВЫЙ УРОВЕНЬ)</w:t>
      </w:r>
    </w:p>
    <w:p w:rsidR="00321D39" w:rsidRPr="008004EE" w:rsidRDefault="00321D39">
      <w:pPr>
        <w:spacing w:after="0"/>
        <w:ind w:left="120"/>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Целями обществоведческого образования в средней школе являются:</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развитие интереса обучающихся к освоению социальных и гуманитарных дисциплин;</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321D39" w:rsidRPr="008004EE" w:rsidRDefault="00312B3C">
      <w:pPr>
        <w:numPr>
          <w:ilvl w:val="0"/>
          <w:numId w:val="1"/>
        </w:numPr>
        <w:spacing w:after="0"/>
        <w:jc w:val="both"/>
        <w:rPr>
          <w:lang w:val="ru-RU"/>
        </w:rPr>
      </w:pPr>
      <w:r w:rsidRPr="008004EE">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321D39" w:rsidRPr="008004EE" w:rsidRDefault="00312B3C">
      <w:pPr>
        <w:numPr>
          <w:ilvl w:val="0"/>
          <w:numId w:val="2"/>
        </w:numPr>
        <w:spacing w:after="0"/>
        <w:jc w:val="both"/>
        <w:rPr>
          <w:lang w:val="ru-RU"/>
        </w:rPr>
      </w:pPr>
      <w:r w:rsidRPr="008004EE">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321D39" w:rsidRPr="008004EE" w:rsidRDefault="00312B3C">
      <w:pPr>
        <w:numPr>
          <w:ilvl w:val="0"/>
          <w:numId w:val="2"/>
        </w:numPr>
        <w:spacing w:after="0"/>
        <w:jc w:val="both"/>
        <w:rPr>
          <w:lang w:val="ru-RU"/>
        </w:rPr>
      </w:pPr>
      <w:r w:rsidRPr="008004EE">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321D39" w:rsidRPr="008004EE" w:rsidRDefault="00312B3C">
      <w:pPr>
        <w:numPr>
          <w:ilvl w:val="0"/>
          <w:numId w:val="2"/>
        </w:numPr>
        <w:spacing w:after="0"/>
        <w:jc w:val="both"/>
        <w:rPr>
          <w:lang w:val="ru-RU"/>
        </w:rPr>
      </w:pPr>
      <w:r w:rsidRPr="008004EE">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21D39" w:rsidRPr="008004EE" w:rsidRDefault="00312B3C">
      <w:pPr>
        <w:numPr>
          <w:ilvl w:val="0"/>
          <w:numId w:val="2"/>
        </w:numPr>
        <w:spacing w:after="0"/>
        <w:jc w:val="both"/>
        <w:rPr>
          <w:lang w:val="ru-RU"/>
        </w:rPr>
      </w:pPr>
      <w:r w:rsidRPr="008004EE">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321D39" w:rsidRPr="008004EE" w:rsidRDefault="00312B3C">
      <w:pPr>
        <w:numPr>
          <w:ilvl w:val="0"/>
          <w:numId w:val="2"/>
        </w:numPr>
        <w:spacing w:after="0"/>
        <w:jc w:val="both"/>
        <w:rPr>
          <w:lang w:val="ru-RU"/>
        </w:rPr>
      </w:pPr>
      <w:r w:rsidRPr="008004EE">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321D39" w:rsidRDefault="00312B3C">
      <w:pPr>
        <w:numPr>
          <w:ilvl w:val="0"/>
          <w:numId w:val="3"/>
        </w:numPr>
        <w:spacing w:after="0"/>
        <w:jc w:val="both"/>
      </w:pPr>
      <w:r>
        <w:rPr>
          <w:rFonts w:ascii="Times New Roman" w:hAnsi="Times New Roman"/>
          <w:color w:val="000000"/>
          <w:sz w:val="28"/>
        </w:rPr>
        <w:t>изучении нового теоретического содержания;</w:t>
      </w:r>
    </w:p>
    <w:p w:rsidR="00321D39" w:rsidRPr="008004EE" w:rsidRDefault="00312B3C">
      <w:pPr>
        <w:numPr>
          <w:ilvl w:val="0"/>
          <w:numId w:val="3"/>
        </w:numPr>
        <w:spacing w:after="0"/>
        <w:jc w:val="both"/>
        <w:rPr>
          <w:lang w:val="ru-RU"/>
        </w:rPr>
      </w:pPr>
      <w:r w:rsidRPr="008004EE">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321D39" w:rsidRPr="008004EE" w:rsidRDefault="00312B3C">
      <w:pPr>
        <w:numPr>
          <w:ilvl w:val="0"/>
          <w:numId w:val="3"/>
        </w:numPr>
        <w:spacing w:after="0"/>
        <w:jc w:val="both"/>
        <w:rPr>
          <w:lang w:val="ru-RU"/>
        </w:rPr>
      </w:pPr>
      <w:r w:rsidRPr="008004EE">
        <w:rPr>
          <w:rFonts w:ascii="Times New Roman" w:hAnsi="Times New Roman"/>
          <w:color w:val="000000"/>
          <w:sz w:val="28"/>
          <w:lang w:val="ru-RU"/>
        </w:rPr>
        <w:t>освоении обучающимися базовых методов социального познания;</w:t>
      </w:r>
    </w:p>
    <w:p w:rsidR="00321D39" w:rsidRPr="008004EE" w:rsidRDefault="00312B3C">
      <w:pPr>
        <w:numPr>
          <w:ilvl w:val="0"/>
          <w:numId w:val="3"/>
        </w:numPr>
        <w:spacing w:after="0"/>
        <w:jc w:val="both"/>
        <w:rPr>
          <w:lang w:val="ru-RU"/>
        </w:rPr>
      </w:pPr>
      <w:r w:rsidRPr="008004EE">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321D39" w:rsidRPr="008004EE" w:rsidRDefault="00312B3C">
      <w:pPr>
        <w:numPr>
          <w:ilvl w:val="0"/>
          <w:numId w:val="3"/>
        </w:numPr>
        <w:spacing w:after="0"/>
        <w:jc w:val="both"/>
        <w:rPr>
          <w:lang w:val="ru-RU"/>
        </w:rPr>
      </w:pPr>
      <w:r w:rsidRPr="008004EE">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321D39" w:rsidRPr="008004EE" w:rsidRDefault="00312B3C">
      <w:pPr>
        <w:spacing w:after="0"/>
        <w:ind w:left="120"/>
        <w:rPr>
          <w:lang w:val="ru-RU"/>
        </w:rPr>
      </w:pPr>
      <w:r w:rsidRPr="008004EE">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321D39" w:rsidRPr="008004EE" w:rsidRDefault="00321D39">
      <w:pPr>
        <w:spacing w:after="0"/>
        <w:ind w:left="120"/>
        <w:rPr>
          <w:lang w:val="ru-RU"/>
        </w:rPr>
      </w:pPr>
    </w:p>
    <w:p w:rsidR="00321D39" w:rsidRPr="008004EE" w:rsidRDefault="00312B3C" w:rsidP="001C0A15">
      <w:pPr>
        <w:spacing w:after="0"/>
        <w:ind w:firstLine="600"/>
        <w:jc w:val="both"/>
        <w:rPr>
          <w:lang w:val="ru-RU"/>
        </w:rPr>
        <w:sectPr w:rsidR="00321D39" w:rsidRPr="008004EE">
          <w:pgSz w:w="11906" w:h="16383"/>
          <w:pgMar w:top="1134" w:right="850" w:bottom="1134" w:left="1701" w:header="720" w:footer="720" w:gutter="0"/>
          <w:cols w:space="720"/>
        </w:sectPr>
      </w:pPr>
      <w:r w:rsidRPr="008004EE">
        <w:rPr>
          <w:rFonts w:ascii="Times New Roman" w:hAnsi="Times New Roman"/>
          <w:color w:val="000000"/>
          <w:sz w:val="28"/>
          <w:lang w:val="ru-RU"/>
        </w:rPr>
        <w:t xml:space="preserve">В соответствии с учебным планом предмет «Обществознание» на базовом уровне изучается в 10 и 11 классах. Общее количество учебного времени на </w:t>
      </w:r>
      <w:r w:rsidR="001C0A15">
        <w:rPr>
          <w:rFonts w:ascii="Times New Roman" w:hAnsi="Times New Roman"/>
          <w:color w:val="000000"/>
          <w:sz w:val="28"/>
          <w:lang w:val="ru-RU"/>
        </w:rPr>
        <w:t xml:space="preserve">два года обучения составляет 118 часов </w:t>
      </w:r>
      <w:r w:rsidRPr="008004EE">
        <w:rPr>
          <w:rFonts w:ascii="Times New Roman" w:hAnsi="Times New Roman"/>
          <w:color w:val="000000"/>
          <w:sz w:val="28"/>
          <w:lang w:val="ru-RU"/>
        </w:rPr>
        <w:t xml:space="preserve">. Общая недельная нагрузка </w:t>
      </w:r>
      <w:r w:rsidR="001C0A15">
        <w:rPr>
          <w:rFonts w:ascii="Times New Roman" w:hAnsi="Times New Roman"/>
          <w:color w:val="000000"/>
          <w:sz w:val="28"/>
          <w:lang w:val="ru-RU"/>
        </w:rPr>
        <w:t>в 10 классе обучени</w:t>
      </w:r>
      <w:r w:rsidRPr="008004EE">
        <w:rPr>
          <w:rFonts w:ascii="Times New Roman" w:hAnsi="Times New Roman"/>
          <w:color w:val="000000"/>
          <w:sz w:val="28"/>
          <w:lang w:val="ru-RU"/>
        </w:rPr>
        <w:t>я составляет 2 часа</w:t>
      </w:r>
      <w:r w:rsidR="001C0A15">
        <w:rPr>
          <w:rFonts w:ascii="Times New Roman" w:hAnsi="Times New Roman"/>
          <w:color w:val="000000"/>
          <w:sz w:val="28"/>
          <w:lang w:val="ru-RU"/>
        </w:rPr>
        <w:t>, в 11 классе -1,5 часов.</w:t>
      </w:r>
    </w:p>
    <w:p w:rsidR="00321D39" w:rsidRPr="008004EE" w:rsidRDefault="00312B3C">
      <w:pPr>
        <w:spacing w:after="0"/>
        <w:ind w:left="120"/>
        <w:rPr>
          <w:lang w:val="ru-RU"/>
        </w:rPr>
      </w:pPr>
      <w:bookmarkStart w:id="3" w:name="block-55559223"/>
      <w:bookmarkEnd w:id="2"/>
      <w:r w:rsidRPr="008004EE">
        <w:rPr>
          <w:rFonts w:ascii="Times New Roman" w:hAnsi="Times New Roman"/>
          <w:b/>
          <w:color w:val="000000"/>
          <w:sz w:val="28"/>
          <w:lang w:val="ru-RU"/>
        </w:rPr>
        <w:lastRenderedPageBreak/>
        <w:t>СОДЕРЖАНИЕ УЧЕБНОГО ПРЕДМЕТА «ОБЩЕСТВОЗНАНИЕ» (БАЗОВЫЙ УРОВЕНЬ)</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10 КЛАСС</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Человек в обществе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321D39" w:rsidRPr="008004EE" w:rsidRDefault="00312B3C">
      <w:pPr>
        <w:spacing w:after="0"/>
        <w:ind w:firstLine="600"/>
        <w:jc w:val="both"/>
        <w:rPr>
          <w:lang w:val="ru-RU"/>
        </w:rPr>
      </w:pPr>
      <w:r w:rsidRPr="008004EE">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321D39" w:rsidRPr="008004EE" w:rsidRDefault="00312B3C">
      <w:pPr>
        <w:spacing w:after="0"/>
        <w:ind w:firstLine="600"/>
        <w:jc w:val="both"/>
        <w:rPr>
          <w:lang w:val="ru-RU"/>
        </w:rPr>
      </w:pPr>
      <w:r w:rsidRPr="008004EE">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8004EE">
        <w:rPr>
          <w:rFonts w:ascii="Times New Roman" w:hAnsi="Times New Roman"/>
          <w:color w:val="000000"/>
          <w:sz w:val="28"/>
          <w:lang w:val="ru-RU"/>
        </w:rPr>
        <w:t xml:space="preserve"> в.</w:t>
      </w:r>
    </w:p>
    <w:p w:rsidR="00321D39" w:rsidRPr="008004EE" w:rsidRDefault="00312B3C">
      <w:pPr>
        <w:spacing w:after="0"/>
        <w:ind w:left="120"/>
        <w:rPr>
          <w:lang w:val="ru-RU"/>
        </w:rPr>
      </w:pPr>
      <w:r w:rsidRPr="008004EE">
        <w:rPr>
          <w:rFonts w:ascii="Times New Roman" w:hAnsi="Times New Roman"/>
          <w:b/>
          <w:color w:val="000000"/>
          <w:sz w:val="28"/>
          <w:lang w:val="ru-RU"/>
        </w:rPr>
        <w:t>Духовная культура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321D39" w:rsidRPr="008004EE" w:rsidRDefault="00312B3C">
      <w:pPr>
        <w:spacing w:after="0"/>
        <w:ind w:firstLine="600"/>
        <w:jc w:val="both"/>
        <w:rPr>
          <w:lang w:val="ru-RU"/>
        </w:rPr>
      </w:pPr>
      <w:r w:rsidRPr="008004EE">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321D39" w:rsidRPr="008004EE" w:rsidRDefault="00312B3C">
      <w:pPr>
        <w:spacing w:after="0"/>
        <w:ind w:firstLine="600"/>
        <w:jc w:val="both"/>
        <w:rPr>
          <w:lang w:val="ru-RU"/>
        </w:rPr>
      </w:pPr>
      <w:r w:rsidRPr="008004EE">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Особенности профессиональной деятельности в сфере науки, образования, искусства.</w:t>
      </w:r>
    </w:p>
    <w:p w:rsidR="00321D39" w:rsidRPr="008004EE" w:rsidRDefault="00312B3C">
      <w:pPr>
        <w:spacing w:after="0"/>
        <w:ind w:left="120"/>
        <w:rPr>
          <w:lang w:val="ru-RU"/>
        </w:rPr>
      </w:pPr>
      <w:r w:rsidRPr="008004EE">
        <w:rPr>
          <w:rFonts w:ascii="Times New Roman" w:hAnsi="Times New Roman"/>
          <w:b/>
          <w:color w:val="000000"/>
          <w:sz w:val="28"/>
          <w:lang w:val="ru-RU"/>
        </w:rPr>
        <w:t>Экономическая жизнь общества</w:t>
      </w:r>
    </w:p>
    <w:p w:rsidR="00321D39" w:rsidRPr="008004EE" w:rsidRDefault="00312B3C">
      <w:pPr>
        <w:spacing w:after="0"/>
        <w:ind w:firstLine="600"/>
        <w:jc w:val="both"/>
        <w:rPr>
          <w:lang w:val="ru-RU"/>
        </w:rPr>
      </w:pPr>
      <w:r w:rsidRPr="008004EE">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8004EE">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321D39" w:rsidRPr="008004EE" w:rsidRDefault="00312B3C">
      <w:pPr>
        <w:spacing w:after="0"/>
        <w:ind w:firstLine="600"/>
        <w:jc w:val="both"/>
        <w:rPr>
          <w:lang w:val="ru-RU"/>
        </w:rPr>
      </w:pPr>
      <w:r w:rsidRPr="008004EE">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321D39" w:rsidRPr="008004EE" w:rsidRDefault="00312B3C">
      <w:pPr>
        <w:spacing w:after="0"/>
        <w:ind w:left="120"/>
        <w:rPr>
          <w:lang w:val="ru-RU"/>
        </w:rPr>
      </w:pPr>
      <w:r w:rsidRPr="008004EE">
        <w:rPr>
          <w:rFonts w:ascii="Times New Roman" w:hAnsi="Times New Roman"/>
          <w:b/>
          <w:color w:val="000000"/>
          <w:sz w:val="28"/>
          <w:lang w:val="ru-RU"/>
        </w:rPr>
        <w:t>11 КЛАСС</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Социальная сфера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321D39" w:rsidRPr="008004EE" w:rsidRDefault="00312B3C">
      <w:pPr>
        <w:spacing w:after="0"/>
        <w:ind w:firstLine="600"/>
        <w:jc w:val="both"/>
        <w:rPr>
          <w:lang w:val="ru-RU"/>
        </w:rPr>
      </w:pPr>
      <w:r w:rsidRPr="008004EE">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321D39" w:rsidRPr="008004EE" w:rsidRDefault="00312B3C">
      <w:pPr>
        <w:spacing w:after="0"/>
        <w:ind w:firstLine="600"/>
        <w:jc w:val="both"/>
        <w:rPr>
          <w:lang w:val="ru-RU"/>
        </w:rPr>
      </w:pPr>
      <w:r w:rsidRPr="008004EE">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321D39" w:rsidRPr="008004EE" w:rsidRDefault="00312B3C">
      <w:pPr>
        <w:spacing w:after="0"/>
        <w:ind w:left="120"/>
        <w:rPr>
          <w:lang w:val="ru-RU"/>
        </w:rPr>
      </w:pPr>
      <w:r w:rsidRPr="008004EE">
        <w:rPr>
          <w:rFonts w:ascii="Times New Roman" w:hAnsi="Times New Roman"/>
          <w:b/>
          <w:color w:val="000000"/>
          <w:sz w:val="28"/>
          <w:lang w:val="ru-RU"/>
        </w:rPr>
        <w:t>Политическая сфера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321D39" w:rsidRPr="008004EE" w:rsidRDefault="00312B3C">
      <w:pPr>
        <w:spacing w:after="0"/>
        <w:ind w:firstLine="600"/>
        <w:jc w:val="both"/>
        <w:rPr>
          <w:lang w:val="ru-RU"/>
        </w:rPr>
      </w:pPr>
      <w:r w:rsidRPr="008004EE">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321D39" w:rsidRPr="008004EE" w:rsidRDefault="00312B3C">
      <w:pPr>
        <w:spacing w:after="0"/>
        <w:ind w:firstLine="600"/>
        <w:jc w:val="both"/>
        <w:rPr>
          <w:lang w:val="ru-RU"/>
        </w:rPr>
      </w:pPr>
      <w:r w:rsidRPr="008004EE">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321D39" w:rsidRPr="008004EE" w:rsidRDefault="00312B3C">
      <w:pPr>
        <w:spacing w:after="0"/>
        <w:ind w:firstLine="600"/>
        <w:jc w:val="both"/>
        <w:rPr>
          <w:lang w:val="ru-RU"/>
        </w:rPr>
      </w:pPr>
      <w:r w:rsidRPr="008004EE">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321D39" w:rsidRPr="008004EE" w:rsidRDefault="00312B3C">
      <w:pPr>
        <w:spacing w:after="0"/>
        <w:ind w:firstLine="600"/>
        <w:jc w:val="both"/>
        <w:rPr>
          <w:lang w:val="ru-RU"/>
        </w:rPr>
      </w:pPr>
      <w:r w:rsidRPr="008004EE">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Политическая элита и политическое лидерство. Типология лидерства. </w:t>
      </w:r>
    </w:p>
    <w:p w:rsidR="00321D39" w:rsidRPr="008004EE" w:rsidRDefault="00312B3C">
      <w:pPr>
        <w:spacing w:after="0"/>
        <w:ind w:firstLine="600"/>
        <w:jc w:val="both"/>
        <w:rPr>
          <w:lang w:val="ru-RU"/>
        </w:rPr>
      </w:pPr>
      <w:r w:rsidRPr="008004EE">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321D39" w:rsidRPr="008004EE" w:rsidRDefault="00312B3C">
      <w:pPr>
        <w:spacing w:after="0"/>
        <w:ind w:left="120"/>
        <w:rPr>
          <w:lang w:val="ru-RU"/>
        </w:rPr>
      </w:pPr>
      <w:r w:rsidRPr="008004EE">
        <w:rPr>
          <w:rFonts w:ascii="Times New Roman" w:hAnsi="Times New Roman"/>
          <w:b/>
          <w:color w:val="000000"/>
          <w:sz w:val="28"/>
          <w:lang w:val="ru-RU"/>
        </w:rPr>
        <w:t>Правовое регулирование общественных отношений в Российской Федерации</w:t>
      </w:r>
      <w:r w:rsidRPr="008004EE">
        <w:rPr>
          <w:rFonts w:ascii="Times New Roman" w:hAnsi="Times New Roman"/>
          <w:color w:val="000000"/>
          <w:sz w:val="28"/>
          <w:lang w:val="ru-RU"/>
        </w:rPr>
        <w:t xml:space="preserve"> </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004EE">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Конституция Российской Федерации. Основы конституци</w:t>
      </w:r>
      <w:r w:rsidRPr="008004EE">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321D39" w:rsidRPr="008004EE" w:rsidRDefault="00312B3C">
      <w:pPr>
        <w:spacing w:after="0"/>
        <w:ind w:firstLine="600"/>
        <w:jc w:val="both"/>
        <w:rPr>
          <w:lang w:val="ru-RU"/>
        </w:rPr>
      </w:pPr>
      <w:r w:rsidRPr="008004EE">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321D39" w:rsidRPr="008004EE" w:rsidRDefault="00312B3C">
      <w:pPr>
        <w:spacing w:after="0"/>
        <w:ind w:firstLine="600"/>
        <w:jc w:val="both"/>
        <w:rPr>
          <w:lang w:val="ru-RU"/>
        </w:rPr>
      </w:pPr>
      <w:r w:rsidRPr="008004EE">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321D39" w:rsidRPr="008004EE" w:rsidRDefault="00312B3C">
      <w:pPr>
        <w:spacing w:after="0"/>
        <w:ind w:firstLine="600"/>
        <w:jc w:val="both"/>
        <w:rPr>
          <w:lang w:val="ru-RU"/>
        </w:rPr>
      </w:pPr>
      <w:r w:rsidRPr="008004EE">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321D39" w:rsidRPr="008004EE" w:rsidRDefault="00312B3C">
      <w:pPr>
        <w:spacing w:after="0"/>
        <w:ind w:firstLine="600"/>
        <w:jc w:val="both"/>
        <w:rPr>
          <w:lang w:val="ru-RU"/>
        </w:rPr>
      </w:pPr>
      <w:r w:rsidRPr="008004EE">
        <w:rPr>
          <w:rFonts w:ascii="Times New Roman" w:hAnsi="Times New Roman"/>
          <w:color w:val="000000"/>
          <w:sz w:val="28"/>
          <w:lang w:val="ru-RU"/>
        </w:rPr>
        <w:t>Конституционное судопроизводство. Арбитражное судопроизводство.</w:t>
      </w:r>
    </w:p>
    <w:p w:rsidR="00321D39" w:rsidRPr="008004EE" w:rsidRDefault="00312B3C">
      <w:pPr>
        <w:spacing w:after="0"/>
        <w:ind w:firstLine="600"/>
        <w:jc w:val="both"/>
        <w:rPr>
          <w:lang w:val="ru-RU"/>
        </w:rPr>
      </w:pPr>
      <w:r w:rsidRPr="008004EE">
        <w:rPr>
          <w:rFonts w:ascii="Times New Roman" w:hAnsi="Times New Roman"/>
          <w:color w:val="000000"/>
          <w:sz w:val="28"/>
          <w:lang w:val="ru-RU"/>
        </w:rPr>
        <w:t>Юридическое образование, юристы как социально-профессиональная группа.</w:t>
      </w:r>
    </w:p>
    <w:p w:rsidR="00321D39" w:rsidRPr="008004EE" w:rsidRDefault="00321D39">
      <w:pPr>
        <w:rPr>
          <w:lang w:val="ru-RU"/>
        </w:rPr>
        <w:sectPr w:rsidR="00321D39" w:rsidRPr="008004EE">
          <w:pgSz w:w="11906" w:h="16383"/>
          <w:pgMar w:top="1134" w:right="850" w:bottom="1134" w:left="1701" w:header="720" w:footer="720" w:gutter="0"/>
          <w:cols w:space="720"/>
        </w:sectPr>
      </w:pPr>
    </w:p>
    <w:p w:rsidR="00321D39" w:rsidRPr="008004EE" w:rsidRDefault="00312B3C">
      <w:pPr>
        <w:spacing w:after="0"/>
        <w:ind w:left="120"/>
        <w:rPr>
          <w:lang w:val="ru-RU"/>
        </w:rPr>
      </w:pPr>
      <w:bookmarkStart w:id="4" w:name="block-55559222"/>
      <w:bookmarkEnd w:id="3"/>
      <w:r w:rsidRPr="008004EE">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ЛИЧНОСТНЫЕ РЕЗУЛЬТАТЫ</w:t>
      </w:r>
    </w:p>
    <w:p w:rsidR="00321D39" w:rsidRPr="008004EE" w:rsidRDefault="00321D39">
      <w:pPr>
        <w:spacing w:after="0"/>
        <w:ind w:left="120"/>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21D39" w:rsidRDefault="00312B3C">
      <w:pPr>
        <w:spacing w:after="0"/>
        <w:ind w:firstLine="600"/>
        <w:jc w:val="both"/>
      </w:pPr>
      <w:r>
        <w:rPr>
          <w:rFonts w:ascii="Times New Roman" w:hAnsi="Times New Roman"/>
          <w:b/>
          <w:i/>
          <w:color w:val="000000"/>
          <w:sz w:val="28"/>
        </w:rPr>
        <w:t>Гражданского воспитания:</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21D39" w:rsidRPr="008004EE" w:rsidRDefault="00312B3C">
      <w:pPr>
        <w:numPr>
          <w:ilvl w:val="0"/>
          <w:numId w:val="4"/>
        </w:numPr>
        <w:spacing w:after="0"/>
        <w:jc w:val="both"/>
        <w:rPr>
          <w:lang w:val="ru-RU"/>
        </w:rPr>
      </w:pPr>
      <w:r w:rsidRPr="008004EE">
        <w:rPr>
          <w:rFonts w:ascii="Times New Roman" w:hAnsi="Times New Roman"/>
          <w:color w:val="000000"/>
          <w:sz w:val="28"/>
          <w:lang w:val="ru-RU"/>
        </w:rPr>
        <w:t>готовность к гуманитарной и волонтерской деятельности.</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Патриотического воспитания:</w:t>
      </w:r>
    </w:p>
    <w:p w:rsidR="00321D39" w:rsidRPr="008004EE" w:rsidRDefault="00312B3C">
      <w:pPr>
        <w:numPr>
          <w:ilvl w:val="0"/>
          <w:numId w:val="5"/>
        </w:numPr>
        <w:spacing w:after="0"/>
        <w:jc w:val="both"/>
        <w:rPr>
          <w:lang w:val="ru-RU"/>
        </w:rPr>
      </w:pPr>
      <w:r w:rsidRPr="008004EE">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21D39" w:rsidRPr="008004EE" w:rsidRDefault="00312B3C">
      <w:pPr>
        <w:numPr>
          <w:ilvl w:val="0"/>
          <w:numId w:val="5"/>
        </w:numPr>
        <w:spacing w:after="0"/>
        <w:jc w:val="both"/>
        <w:rPr>
          <w:lang w:val="ru-RU"/>
        </w:rPr>
      </w:pPr>
      <w:r w:rsidRPr="008004EE">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321D39" w:rsidRPr="008004EE" w:rsidRDefault="00312B3C">
      <w:pPr>
        <w:numPr>
          <w:ilvl w:val="0"/>
          <w:numId w:val="5"/>
        </w:numPr>
        <w:spacing w:after="0"/>
        <w:jc w:val="both"/>
        <w:rPr>
          <w:lang w:val="ru-RU"/>
        </w:rPr>
      </w:pPr>
      <w:r w:rsidRPr="008004E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Духовно-нравственного воспитания:</w:t>
      </w:r>
    </w:p>
    <w:p w:rsidR="00321D39" w:rsidRPr="008004EE" w:rsidRDefault="00312B3C">
      <w:pPr>
        <w:numPr>
          <w:ilvl w:val="0"/>
          <w:numId w:val="6"/>
        </w:numPr>
        <w:spacing w:after="0"/>
        <w:jc w:val="both"/>
        <w:rPr>
          <w:lang w:val="ru-RU"/>
        </w:rPr>
      </w:pPr>
      <w:r w:rsidRPr="008004EE">
        <w:rPr>
          <w:rFonts w:ascii="Times New Roman" w:hAnsi="Times New Roman"/>
          <w:color w:val="000000"/>
          <w:sz w:val="28"/>
          <w:lang w:val="ru-RU"/>
        </w:rPr>
        <w:t>осознание духовных ценностей российского народа;</w:t>
      </w:r>
    </w:p>
    <w:p w:rsidR="00321D39" w:rsidRPr="008004EE" w:rsidRDefault="00312B3C">
      <w:pPr>
        <w:numPr>
          <w:ilvl w:val="0"/>
          <w:numId w:val="6"/>
        </w:numPr>
        <w:spacing w:after="0"/>
        <w:jc w:val="both"/>
        <w:rPr>
          <w:lang w:val="ru-RU"/>
        </w:rPr>
      </w:pPr>
      <w:r w:rsidRPr="008004EE">
        <w:rPr>
          <w:rFonts w:ascii="Times New Roman" w:hAnsi="Times New Roman"/>
          <w:color w:val="000000"/>
          <w:sz w:val="28"/>
          <w:lang w:val="ru-RU"/>
        </w:rPr>
        <w:t>сформированность нравственного сознания, этического поведения;</w:t>
      </w:r>
    </w:p>
    <w:p w:rsidR="00321D39" w:rsidRPr="008004EE" w:rsidRDefault="00312B3C">
      <w:pPr>
        <w:numPr>
          <w:ilvl w:val="0"/>
          <w:numId w:val="6"/>
        </w:numPr>
        <w:spacing w:after="0"/>
        <w:jc w:val="both"/>
        <w:rPr>
          <w:lang w:val="ru-RU"/>
        </w:rPr>
      </w:pPr>
      <w:r w:rsidRPr="008004E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21D39" w:rsidRPr="008004EE" w:rsidRDefault="00312B3C">
      <w:pPr>
        <w:numPr>
          <w:ilvl w:val="0"/>
          <w:numId w:val="6"/>
        </w:numPr>
        <w:spacing w:after="0"/>
        <w:jc w:val="both"/>
        <w:rPr>
          <w:lang w:val="ru-RU"/>
        </w:rPr>
      </w:pPr>
      <w:r w:rsidRPr="008004EE">
        <w:rPr>
          <w:rFonts w:ascii="Times New Roman" w:hAnsi="Times New Roman"/>
          <w:color w:val="000000"/>
          <w:sz w:val="28"/>
          <w:lang w:val="ru-RU"/>
        </w:rPr>
        <w:t>осознание личного вклада в построение устойчивого будущего;</w:t>
      </w:r>
    </w:p>
    <w:p w:rsidR="00321D39" w:rsidRPr="008004EE" w:rsidRDefault="00312B3C">
      <w:pPr>
        <w:numPr>
          <w:ilvl w:val="0"/>
          <w:numId w:val="6"/>
        </w:numPr>
        <w:spacing w:after="0"/>
        <w:jc w:val="both"/>
        <w:rPr>
          <w:lang w:val="ru-RU"/>
        </w:rPr>
      </w:pPr>
      <w:r w:rsidRPr="008004E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Эстетического воспитания:</w:t>
      </w:r>
    </w:p>
    <w:p w:rsidR="00321D39" w:rsidRPr="008004EE" w:rsidRDefault="00312B3C">
      <w:pPr>
        <w:numPr>
          <w:ilvl w:val="0"/>
          <w:numId w:val="7"/>
        </w:numPr>
        <w:spacing w:after="0"/>
        <w:jc w:val="both"/>
        <w:rPr>
          <w:lang w:val="ru-RU"/>
        </w:rPr>
      </w:pPr>
      <w:r w:rsidRPr="008004E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21D39" w:rsidRPr="008004EE" w:rsidRDefault="00312B3C">
      <w:pPr>
        <w:numPr>
          <w:ilvl w:val="0"/>
          <w:numId w:val="7"/>
        </w:numPr>
        <w:spacing w:after="0"/>
        <w:jc w:val="both"/>
        <w:rPr>
          <w:lang w:val="ru-RU"/>
        </w:rPr>
      </w:pPr>
      <w:r w:rsidRPr="008004E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21D39" w:rsidRPr="008004EE" w:rsidRDefault="00312B3C">
      <w:pPr>
        <w:numPr>
          <w:ilvl w:val="0"/>
          <w:numId w:val="7"/>
        </w:numPr>
        <w:spacing w:after="0"/>
        <w:jc w:val="both"/>
        <w:rPr>
          <w:lang w:val="ru-RU"/>
        </w:rPr>
      </w:pPr>
      <w:r w:rsidRPr="008004EE">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21D39" w:rsidRPr="008004EE" w:rsidRDefault="00312B3C">
      <w:pPr>
        <w:numPr>
          <w:ilvl w:val="0"/>
          <w:numId w:val="7"/>
        </w:numPr>
        <w:spacing w:after="0"/>
        <w:jc w:val="both"/>
        <w:rPr>
          <w:lang w:val="ru-RU"/>
        </w:rPr>
      </w:pPr>
      <w:r w:rsidRPr="008004EE">
        <w:rPr>
          <w:rFonts w:ascii="Times New Roman" w:hAnsi="Times New Roman"/>
          <w:color w:val="000000"/>
          <w:sz w:val="28"/>
          <w:lang w:val="ru-RU"/>
        </w:rPr>
        <w:t>стремление проявлять качества творческой личности.</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Физического воспитания:</w:t>
      </w:r>
    </w:p>
    <w:p w:rsidR="00321D39" w:rsidRPr="008004EE" w:rsidRDefault="00312B3C">
      <w:pPr>
        <w:numPr>
          <w:ilvl w:val="0"/>
          <w:numId w:val="8"/>
        </w:numPr>
        <w:spacing w:after="0"/>
        <w:jc w:val="both"/>
        <w:rPr>
          <w:lang w:val="ru-RU"/>
        </w:rPr>
      </w:pPr>
      <w:r w:rsidRPr="008004E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321D39" w:rsidRPr="008004EE" w:rsidRDefault="00312B3C">
      <w:pPr>
        <w:numPr>
          <w:ilvl w:val="0"/>
          <w:numId w:val="8"/>
        </w:numPr>
        <w:spacing w:after="0"/>
        <w:jc w:val="both"/>
        <w:rPr>
          <w:lang w:val="ru-RU"/>
        </w:rPr>
      </w:pPr>
      <w:r w:rsidRPr="008004E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Трудового воспитания:</w:t>
      </w:r>
    </w:p>
    <w:p w:rsidR="00321D39" w:rsidRPr="008004EE" w:rsidRDefault="00312B3C">
      <w:pPr>
        <w:numPr>
          <w:ilvl w:val="0"/>
          <w:numId w:val="9"/>
        </w:numPr>
        <w:spacing w:after="0"/>
        <w:jc w:val="both"/>
        <w:rPr>
          <w:lang w:val="ru-RU"/>
        </w:rPr>
      </w:pPr>
      <w:r w:rsidRPr="008004EE">
        <w:rPr>
          <w:rFonts w:ascii="Times New Roman" w:hAnsi="Times New Roman"/>
          <w:color w:val="000000"/>
          <w:sz w:val="28"/>
          <w:lang w:val="ru-RU"/>
        </w:rPr>
        <w:t>готовность к труду, осознание ценности мастерства, трудолюбие;</w:t>
      </w:r>
    </w:p>
    <w:p w:rsidR="00321D39" w:rsidRPr="008004EE" w:rsidRDefault="00312B3C">
      <w:pPr>
        <w:numPr>
          <w:ilvl w:val="0"/>
          <w:numId w:val="9"/>
        </w:numPr>
        <w:spacing w:after="0"/>
        <w:jc w:val="both"/>
        <w:rPr>
          <w:lang w:val="ru-RU"/>
        </w:rPr>
      </w:pPr>
      <w:r w:rsidRPr="008004EE">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321D39" w:rsidRPr="008004EE" w:rsidRDefault="00312B3C">
      <w:pPr>
        <w:numPr>
          <w:ilvl w:val="0"/>
          <w:numId w:val="9"/>
        </w:numPr>
        <w:spacing w:after="0"/>
        <w:jc w:val="both"/>
        <w:rPr>
          <w:lang w:val="ru-RU"/>
        </w:rPr>
      </w:pPr>
      <w:r w:rsidRPr="008004E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321D39" w:rsidRPr="008004EE" w:rsidRDefault="00312B3C">
      <w:pPr>
        <w:numPr>
          <w:ilvl w:val="0"/>
          <w:numId w:val="9"/>
        </w:numPr>
        <w:spacing w:after="0"/>
        <w:jc w:val="both"/>
        <w:rPr>
          <w:lang w:val="ru-RU"/>
        </w:rPr>
      </w:pPr>
      <w:r w:rsidRPr="008004EE">
        <w:rPr>
          <w:rFonts w:ascii="Times New Roman" w:hAnsi="Times New Roman"/>
          <w:color w:val="000000"/>
          <w:sz w:val="28"/>
          <w:lang w:val="ru-RU"/>
        </w:rPr>
        <w:t>готовность и способность к образованию и самообразованию на протяжении жизни.</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Экологического воспитания:</w:t>
      </w:r>
    </w:p>
    <w:p w:rsidR="00321D39" w:rsidRPr="008004EE" w:rsidRDefault="00312B3C">
      <w:pPr>
        <w:numPr>
          <w:ilvl w:val="0"/>
          <w:numId w:val="10"/>
        </w:numPr>
        <w:spacing w:after="0"/>
        <w:jc w:val="both"/>
        <w:rPr>
          <w:lang w:val="ru-RU"/>
        </w:rPr>
      </w:pPr>
      <w:r w:rsidRPr="008004E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21D39" w:rsidRPr="008004EE" w:rsidRDefault="00312B3C">
      <w:pPr>
        <w:numPr>
          <w:ilvl w:val="0"/>
          <w:numId w:val="10"/>
        </w:numPr>
        <w:spacing w:after="0"/>
        <w:jc w:val="both"/>
        <w:rPr>
          <w:lang w:val="ru-RU"/>
        </w:rPr>
      </w:pPr>
      <w:r w:rsidRPr="008004E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21D39" w:rsidRPr="008004EE" w:rsidRDefault="00312B3C">
      <w:pPr>
        <w:numPr>
          <w:ilvl w:val="0"/>
          <w:numId w:val="10"/>
        </w:numPr>
        <w:spacing w:after="0"/>
        <w:jc w:val="both"/>
        <w:rPr>
          <w:lang w:val="ru-RU"/>
        </w:rPr>
      </w:pPr>
      <w:r w:rsidRPr="008004EE">
        <w:rPr>
          <w:rFonts w:ascii="Times New Roman" w:hAnsi="Times New Roman"/>
          <w:color w:val="000000"/>
          <w:sz w:val="28"/>
          <w:lang w:val="ru-RU"/>
        </w:rPr>
        <w:t>активное неприятие действий, приносящих вред окружающей среде;</w:t>
      </w:r>
    </w:p>
    <w:p w:rsidR="00321D39" w:rsidRPr="008004EE" w:rsidRDefault="00312B3C">
      <w:pPr>
        <w:numPr>
          <w:ilvl w:val="0"/>
          <w:numId w:val="10"/>
        </w:numPr>
        <w:spacing w:after="0"/>
        <w:jc w:val="both"/>
        <w:rPr>
          <w:lang w:val="ru-RU"/>
        </w:rPr>
      </w:pPr>
      <w:r w:rsidRPr="008004E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321D39" w:rsidRPr="008004EE" w:rsidRDefault="00312B3C">
      <w:pPr>
        <w:numPr>
          <w:ilvl w:val="0"/>
          <w:numId w:val="10"/>
        </w:numPr>
        <w:spacing w:after="0"/>
        <w:jc w:val="both"/>
        <w:rPr>
          <w:lang w:val="ru-RU"/>
        </w:rPr>
      </w:pPr>
      <w:r w:rsidRPr="008004EE">
        <w:rPr>
          <w:rFonts w:ascii="Times New Roman" w:hAnsi="Times New Roman"/>
          <w:color w:val="000000"/>
          <w:sz w:val="28"/>
          <w:lang w:val="ru-RU"/>
        </w:rPr>
        <w:t>расширение опыта деятельности экологической направленности.</w:t>
      </w:r>
    </w:p>
    <w:p w:rsidR="00321D39" w:rsidRPr="008004EE" w:rsidRDefault="00321D39">
      <w:pPr>
        <w:spacing w:after="0"/>
        <w:ind w:left="120"/>
        <w:jc w:val="both"/>
        <w:rPr>
          <w:lang w:val="ru-RU"/>
        </w:rPr>
      </w:pPr>
    </w:p>
    <w:p w:rsidR="00321D39" w:rsidRDefault="00312B3C">
      <w:pPr>
        <w:spacing w:after="0"/>
        <w:ind w:firstLine="600"/>
        <w:jc w:val="both"/>
      </w:pPr>
      <w:r>
        <w:rPr>
          <w:rFonts w:ascii="Times New Roman" w:hAnsi="Times New Roman"/>
          <w:b/>
          <w:i/>
          <w:color w:val="000000"/>
          <w:sz w:val="28"/>
        </w:rPr>
        <w:t>Ценности научного познания:</w:t>
      </w:r>
    </w:p>
    <w:p w:rsidR="00321D39" w:rsidRPr="008004EE" w:rsidRDefault="00312B3C">
      <w:pPr>
        <w:numPr>
          <w:ilvl w:val="0"/>
          <w:numId w:val="11"/>
        </w:numPr>
        <w:spacing w:after="0"/>
        <w:jc w:val="both"/>
        <w:rPr>
          <w:lang w:val="ru-RU"/>
        </w:rPr>
      </w:pPr>
      <w:r w:rsidRPr="008004EE">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321D39" w:rsidRPr="008004EE" w:rsidRDefault="00312B3C">
      <w:pPr>
        <w:numPr>
          <w:ilvl w:val="0"/>
          <w:numId w:val="11"/>
        </w:numPr>
        <w:spacing w:after="0"/>
        <w:jc w:val="both"/>
        <w:rPr>
          <w:lang w:val="ru-RU"/>
        </w:rPr>
      </w:pPr>
      <w:r w:rsidRPr="008004E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321D39" w:rsidRPr="008004EE" w:rsidRDefault="00312B3C">
      <w:pPr>
        <w:numPr>
          <w:ilvl w:val="0"/>
          <w:numId w:val="11"/>
        </w:numPr>
        <w:spacing w:after="0"/>
        <w:jc w:val="both"/>
        <w:rPr>
          <w:lang w:val="ru-RU"/>
        </w:rPr>
      </w:pPr>
      <w:r w:rsidRPr="008004E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321D39" w:rsidRPr="008004EE" w:rsidRDefault="00312B3C">
      <w:pPr>
        <w:numPr>
          <w:ilvl w:val="0"/>
          <w:numId w:val="11"/>
        </w:numPr>
        <w:spacing w:after="0"/>
        <w:jc w:val="both"/>
        <w:rPr>
          <w:lang w:val="ru-RU"/>
        </w:rPr>
      </w:pPr>
      <w:r w:rsidRPr="008004EE">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321D39" w:rsidRPr="008004EE" w:rsidRDefault="00321D39">
      <w:pPr>
        <w:spacing w:after="0"/>
        <w:ind w:left="120"/>
        <w:jc w:val="both"/>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21D39" w:rsidRPr="008004EE" w:rsidRDefault="00312B3C">
      <w:pPr>
        <w:numPr>
          <w:ilvl w:val="0"/>
          <w:numId w:val="12"/>
        </w:numPr>
        <w:spacing w:after="0"/>
        <w:jc w:val="both"/>
        <w:rPr>
          <w:lang w:val="ru-RU"/>
        </w:rPr>
      </w:pPr>
      <w:r w:rsidRPr="008004E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МЕТАПРЕДМЕТНЫЕ РЕЗУЛЬТАТЫ</w:t>
      </w:r>
    </w:p>
    <w:p w:rsidR="00321D39" w:rsidRPr="008004EE" w:rsidRDefault="00321D39">
      <w:pPr>
        <w:spacing w:after="0"/>
        <w:ind w:left="120"/>
        <w:rPr>
          <w:lang w:val="ru-RU"/>
        </w:rPr>
      </w:pPr>
    </w:p>
    <w:p w:rsidR="00321D39" w:rsidRPr="008004EE" w:rsidRDefault="00312B3C">
      <w:pPr>
        <w:spacing w:after="0"/>
        <w:ind w:firstLine="600"/>
        <w:jc w:val="both"/>
        <w:rPr>
          <w:lang w:val="ru-RU"/>
        </w:rPr>
      </w:pPr>
      <w:r w:rsidRPr="008004EE">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321D39" w:rsidRDefault="00312B3C">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321D39" w:rsidRDefault="00312B3C">
      <w:pPr>
        <w:spacing w:after="0"/>
        <w:ind w:firstLine="600"/>
        <w:jc w:val="both"/>
      </w:pPr>
      <w:r>
        <w:rPr>
          <w:rFonts w:ascii="Times New Roman" w:hAnsi="Times New Roman"/>
          <w:i/>
          <w:color w:val="000000"/>
          <w:sz w:val="28"/>
        </w:rPr>
        <w:t>Базовые логические действия:</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21D39" w:rsidRPr="008004EE" w:rsidRDefault="00312B3C">
      <w:pPr>
        <w:numPr>
          <w:ilvl w:val="0"/>
          <w:numId w:val="14"/>
        </w:numPr>
        <w:spacing w:after="0"/>
        <w:jc w:val="both"/>
        <w:rPr>
          <w:lang w:val="ru-RU"/>
        </w:rPr>
      </w:pPr>
      <w:r w:rsidRPr="008004EE">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321D39" w:rsidRDefault="00312B3C">
      <w:pPr>
        <w:spacing w:after="0"/>
        <w:ind w:firstLine="600"/>
        <w:jc w:val="both"/>
      </w:pPr>
      <w:r>
        <w:rPr>
          <w:rFonts w:ascii="Times New Roman" w:hAnsi="Times New Roman"/>
          <w:i/>
          <w:color w:val="000000"/>
          <w:sz w:val="28"/>
        </w:rPr>
        <w:t>Базовые исследовательские действия:</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уметь интегрировать знания из разных предметных областей;</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выдвигать новые идеи, предлагать оригинальные подходы и решения;</w:t>
      </w:r>
    </w:p>
    <w:p w:rsidR="00321D39" w:rsidRPr="008004EE" w:rsidRDefault="00312B3C">
      <w:pPr>
        <w:numPr>
          <w:ilvl w:val="0"/>
          <w:numId w:val="15"/>
        </w:numPr>
        <w:spacing w:after="0"/>
        <w:jc w:val="both"/>
        <w:rPr>
          <w:lang w:val="ru-RU"/>
        </w:rPr>
      </w:pPr>
      <w:r w:rsidRPr="008004EE">
        <w:rPr>
          <w:rFonts w:ascii="Times New Roman" w:hAnsi="Times New Roman"/>
          <w:color w:val="000000"/>
          <w:sz w:val="28"/>
          <w:lang w:val="ru-RU"/>
        </w:rPr>
        <w:t>ставить проблемы и задачи, допускающие альтернативные решения.</w:t>
      </w:r>
    </w:p>
    <w:p w:rsidR="00321D39" w:rsidRDefault="00312B3C">
      <w:pPr>
        <w:spacing w:after="0"/>
        <w:ind w:firstLine="600"/>
        <w:jc w:val="both"/>
      </w:pPr>
      <w:r>
        <w:rPr>
          <w:rFonts w:ascii="Times New Roman" w:hAnsi="Times New Roman"/>
          <w:i/>
          <w:color w:val="000000"/>
          <w:sz w:val="28"/>
        </w:rPr>
        <w:t>Работа с информацией:</w:t>
      </w:r>
    </w:p>
    <w:p w:rsidR="00321D39" w:rsidRPr="008004EE" w:rsidRDefault="00312B3C">
      <w:pPr>
        <w:numPr>
          <w:ilvl w:val="0"/>
          <w:numId w:val="16"/>
        </w:numPr>
        <w:spacing w:after="0"/>
        <w:jc w:val="both"/>
        <w:rPr>
          <w:lang w:val="ru-RU"/>
        </w:rPr>
      </w:pPr>
      <w:r w:rsidRPr="008004EE">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21D39" w:rsidRPr="008004EE" w:rsidRDefault="00312B3C">
      <w:pPr>
        <w:numPr>
          <w:ilvl w:val="0"/>
          <w:numId w:val="16"/>
        </w:numPr>
        <w:spacing w:after="0"/>
        <w:jc w:val="both"/>
        <w:rPr>
          <w:lang w:val="ru-RU"/>
        </w:rPr>
      </w:pPr>
      <w:r w:rsidRPr="008004EE">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21D39" w:rsidRPr="008004EE" w:rsidRDefault="00312B3C">
      <w:pPr>
        <w:numPr>
          <w:ilvl w:val="0"/>
          <w:numId w:val="16"/>
        </w:numPr>
        <w:spacing w:after="0"/>
        <w:jc w:val="both"/>
        <w:rPr>
          <w:lang w:val="ru-RU"/>
        </w:rPr>
      </w:pPr>
      <w:r w:rsidRPr="008004EE">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321D39" w:rsidRPr="008004EE" w:rsidRDefault="00312B3C">
      <w:pPr>
        <w:numPr>
          <w:ilvl w:val="0"/>
          <w:numId w:val="16"/>
        </w:numPr>
        <w:spacing w:after="0"/>
        <w:jc w:val="both"/>
        <w:rPr>
          <w:lang w:val="ru-RU"/>
        </w:rPr>
      </w:pPr>
      <w:r w:rsidRPr="008004E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1D39" w:rsidRPr="008004EE" w:rsidRDefault="00312B3C">
      <w:pPr>
        <w:numPr>
          <w:ilvl w:val="0"/>
          <w:numId w:val="16"/>
        </w:numPr>
        <w:spacing w:after="0"/>
        <w:jc w:val="both"/>
        <w:rPr>
          <w:lang w:val="ru-RU"/>
        </w:rPr>
      </w:pPr>
      <w:r w:rsidRPr="008004E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321D39" w:rsidRDefault="00312B3C">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321D39" w:rsidRDefault="00312B3C">
      <w:pPr>
        <w:spacing w:after="0"/>
        <w:ind w:firstLine="600"/>
        <w:jc w:val="both"/>
      </w:pPr>
      <w:r>
        <w:rPr>
          <w:rFonts w:ascii="Times New Roman" w:hAnsi="Times New Roman"/>
          <w:i/>
          <w:color w:val="000000"/>
          <w:sz w:val="28"/>
        </w:rPr>
        <w:t>Общение:</w:t>
      </w:r>
    </w:p>
    <w:p w:rsidR="00321D39" w:rsidRPr="008004EE" w:rsidRDefault="00312B3C">
      <w:pPr>
        <w:numPr>
          <w:ilvl w:val="0"/>
          <w:numId w:val="18"/>
        </w:numPr>
        <w:spacing w:after="0"/>
        <w:jc w:val="both"/>
        <w:rPr>
          <w:lang w:val="ru-RU"/>
        </w:rPr>
      </w:pPr>
      <w:r w:rsidRPr="008004EE">
        <w:rPr>
          <w:rFonts w:ascii="Times New Roman" w:hAnsi="Times New Roman"/>
          <w:color w:val="000000"/>
          <w:sz w:val="28"/>
          <w:lang w:val="ru-RU"/>
        </w:rPr>
        <w:t>осуществлять коммуникации во всех сферах жизни;</w:t>
      </w:r>
    </w:p>
    <w:p w:rsidR="00321D39" w:rsidRPr="008004EE" w:rsidRDefault="00312B3C">
      <w:pPr>
        <w:numPr>
          <w:ilvl w:val="0"/>
          <w:numId w:val="18"/>
        </w:numPr>
        <w:spacing w:after="0"/>
        <w:jc w:val="both"/>
        <w:rPr>
          <w:lang w:val="ru-RU"/>
        </w:rPr>
      </w:pPr>
      <w:r w:rsidRPr="008004E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21D39" w:rsidRPr="008004EE" w:rsidRDefault="00312B3C">
      <w:pPr>
        <w:numPr>
          <w:ilvl w:val="0"/>
          <w:numId w:val="18"/>
        </w:numPr>
        <w:spacing w:after="0"/>
        <w:jc w:val="both"/>
        <w:rPr>
          <w:lang w:val="ru-RU"/>
        </w:rPr>
      </w:pPr>
      <w:r w:rsidRPr="008004EE">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321D39" w:rsidRPr="008004EE" w:rsidRDefault="00312B3C">
      <w:pPr>
        <w:numPr>
          <w:ilvl w:val="0"/>
          <w:numId w:val="18"/>
        </w:numPr>
        <w:spacing w:after="0"/>
        <w:jc w:val="both"/>
        <w:rPr>
          <w:lang w:val="ru-RU"/>
        </w:rPr>
      </w:pPr>
      <w:r w:rsidRPr="008004EE">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321D39" w:rsidRDefault="00312B3C">
      <w:pPr>
        <w:spacing w:after="0"/>
        <w:ind w:firstLine="600"/>
        <w:jc w:val="both"/>
      </w:pPr>
      <w:r>
        <w:rPr>
          <w:rFonts w:ascii="Times New Roman" w:hAnsi="Times New Roman"/>
          <w:i/>
          <w:color w:val="000000"/>
          <w:sz w:val="28"/>
        </w:rPr>
        <w:t>Совместная деятельность:</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321D39" w:rsidRPr="008004EE" w:rsidRDefault="00312B3C">
      <w:pPr>
        <w:numPr>
          <w:ilvl w:val="0"/>
          <w:numId w:val="19"/>
        </w:numPr>
        <w:spacing w:after="0"/>
        <w:jc w:val="both"/>
        <w:rPr>
          <w:lang w:val="ru-RU"/>
        </w:rPr>
      </w:pPr>
      <w:r w:rsidRPr="008004E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21D39" w:rsidRDefault="00312B3C">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321D39" w:rsidRDefault="00312B3C">
      <w:pPr>
        <w:spacing w:after="0"/>
        <w:ind w:firstLine="600"/>
        <w:jc w:val="both"/>
      </w:pPr>
      <w:r>
        <w:rPr>
          <w:rFonts w:ascii="Times New Roman" w:hAnsi="Times New Roman"/>
          <w:i/>
          <w:color w:val="000000"/>
          <w:sz w:val="28"/>
        </w:rPr>
        <w:t>Самоорганизация:</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расширять рамки учебного предмета на основе личных предпочтений;</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321D39" w:rsidRDefault="00312B3C">
      <w:pPr>
        <w:numPr>
          <w:ilvl w:val="0"/>
          <w:numId w:val="21"/>
        </w:numPr>
        <w:spacing w:after="0"/>
        <w:jc w:val="both"/>
      </w:pPr>
      <w:r>
        <w:rPr>
          <w:rFonts w:ascii="Times New Roman" w:hAnsi="Times New Roman"/>
          <w:color w:val="000000"/>
          <w:sz w:val="28"/>
        </w:rPr>
        <w:t>оценивать приобретенный опыт;</w:t>
      </w:r>
    </w:p>
    <w:p w:rsidR="00321D39" w:rsidRPr="008004EE" w:rsidRDefault="00312B3C">
      <w:pPr>
        <w:numPr>
          <w:ilvl w:val="0"/>
          <w:numId w:val="21"/>
        </w:numPr>
        <w:spacing w:after="0"/>
        <w:jc w:val="both"/>
        <w:rPr>
          <w:lang w:val="ru-RU"/>
        </w:rPr>
      </w:pPr>
      <w:r w:rsidRPr="008004E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21D39" w:rsidRDefault="00312B3C">
      <w:pPr>
        <w:spacing w:after="0"/>
        <w:ind w:firstLine="600"/>
        <w:jc w:val="both"/>
      </w:pPr>
      <w:r>
        <w:rPr>
          <w:rFonts w:ascii="Times New Roman" w:hAnsi="Times New Roman"/>
          <w:i/>
          <w:color w:val="000000"/>
          <w:sz w:val="28"/>
        </w:rPr>
        <w:t>Самоконтроль:</w:t>
      </w:r>
    </w:p>
    <w:p w:rsidR="00321D39" w:rsidRPr="008004EE" w:rsidRDefault="00312B3C">
      <w:pPr>
        <w:numPr>
          <w:ilvl w:val="0"/>
          <w:numId w:val="22"/>
        </w:numPr>
        <w:spacing w:after="0"/>
        <w:jc w:val="both"/>
        <w:rPr>
          <w:lang w:val="ru-RU"/>
        </w:rPr>
      </w:pPr>
      <w:r w:rsidRPr="008004E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21D39" w:rsidRPr="008004EE" w:rsidRDefault="00312B3C">
      <w:pPr>
        <w:numPr>
          <w:ilvl w:val="0"/>
          <w:numId w:val="22"/>
        </w:numPr>
        <w:spacing w:after="0"/>
        <w:jc w:val="both"/>
        <w:rPr>
          <w:lang w:val="ru-RU"/>
        </w:rPr>
      </w:pPr>
      <w:r w:rsidRPr="008004EE">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321D39" w:rsidRPr="008004EE" w:rsidRDefault="00312B3C">
      <w:pPr>
        <w:numPr>
          <w:ilvl w:val="0"/>
          <w:numId w:val="22"/>
        </w:numPr>
        <w:spacing w:after="0"/>
        <w:jc w:val="both"/>
        <w:rPr>
          <w:lang w:val="ru-RU"/>
        </w:rPr>
      </w:pPr>
      <w:r w:rsidRPr="008004EE">
        <w:rPr>
          <w:rFonts w:ascii="Times New Roman" w:hAnsi="Times New Roman"/>
          <w:color w:val="000000"/>
          <w:sz w:val="28"/>
          <w:lang w:val="ru-RU"/>
        </w:rPr>
        <w:t>уметь оценивать риски и своевременно принимать решения по их снижению;</w:t>
      </w:r>
    </w:p>
    <w:p w:rsidR="00321D39" w:rsidRPr="008004EE" w:rsidRDefault="00312B3C">
      <w:pPr>
        <w:numPr>
          <w:ilvl w:val="0"/>
          <w:numId w:val="22"/>
        </w:numPr>
        <w:spacing w:after="0"/>
        <w:jc w:val="both"/>
        <w:rPr>
          <w:lang w:val="ru-RU"/>
        </w:rPr>
      </w:pPr>
      <w:r w:rsidRPr="008004EE">
        <w:rPr>
          <w:rFonts w:ascii="Times New Roman" w:hAnsi="Times New Roman"/>
          <w:color w:val="000000"/>
          <w:sz w:val="28"/>
          <w:lang w:val="ru-RU"/>
        </w:rPr>
        <w:t>принимать мотивы и аргументы других при анализе результатов деятельности.</w:t>
      </w:r>
    </w:p>
    <w:p w:rsidR="00321D39" w:rsidRDefault="00312B3C">
      <w:pPr>
        <w:spacing w:after="0"/>
        <w:ind w:firstLine="600"/>
        <w:jc w:val="both"/>
      </w:pPr>
      <w:r>
        <w:rPr>
          <w:rFonts w:ascii="Times New Roman" w:hAnsi="Times New Roman"/>
          <w:i/>
          <w:color w:val="000000"/>
          <w:sz w:val="28"/>
        </w:rPr>
        <w:t>Принятие себя и других:</w:t>
      </w:r>
    </w:p>
    <w:p w:rsidR="00321D39" w:rsidRPr="008004EE" w:rsidRDefault="00312B3C">
      <w:pPr>
        <w:numPr>
          <w:ilvl w:val="0"/>
          <w:numId w:val="23"/>
        </w:numPr>
        <w:spacing w:after="0"/>
        <w:jc w:val="both"/>
        <w:rPr>
          <w:lang w:val="ru-RU"/>
        </w:rPr>
      </w:pPr>
      <w:r w:rsidRPr="008004EE">
        <w:rPr>
          <w:rFonts w:ascii="Times New Roman" w:hAnsi="Times New Roman"/>
          <w:color w:val="000000"/>
          <w:sz w:val="28"/>
          <w:lang w:val="ru-RU"/>
        </w:rPr>
        <w:t>принимать себя, понимая свои недостатки и достоинства;</w:t>
      </w:r>
    </w:p>
    <w:p w:rsidR="00321D39" w:rsidRPr="008004EE" w:rsidRDefault="00312B3C">
      <w:pPr>
        <w:numPr>
          <w:ilvl w:val="0"/>
          <w:numId w:val="23"/>
        </w:numPr>
        <w:spacing w:after="0"/>
        <w:jc w:val="both"/>
        <w:rPr>
          <w:lang w:val="ru-RU"/>
        </w:rPr>
      </w:pPr>
      <w:r w:rsidRPr="008004EE">
        <w:rPr>
          <w:rFonts w:ascii="Times New Roman" w:hAnsi="Times New Roman"/>
          <w:color w:val="000000"/>
          <w:sz w:val="28"/>
          <w:lang w:val="ru-RU"/>
        </w:rPr>
        <w:t>принимать мотивы и аргументы других при анализе результатов деятельности;</w:t>
      </w:r>
    </w:p>
    <w:p w:rsidR="00321D39" w:rsidRPr="008004EE" w:rsidRDefault="00312B3C">
      <w:pPr>
        <w:numPr>
          <w:ilvl w:val="0"/>
          <w:numId w:val="23"/>
        </w:numPr>
        <w:spacing w:after="0"/>
        <w:jc w:val="both"/>
        <w:rPr>
          <w:lang w:val="ru-RU"/>
        </w:rPr>
      </w:pPr>
      <w:r w:rsidRPr="008004EE">
        <w:rPr>
          <w:rFonts w:ascii="Times New Roman" w:hAnsi="Times New Roman"/>
          <w:color w:val="000000"/>
          <w:sz w:val="28"/>
          <w:lang w:val="ru-RU"/>
        </w:rPr>
        <w:t>признавать свое право и право других на ошибки;</w:t>
      </w:r>
    </w:p>
    <w:p w:rsidR="00321D39" w:rsidRPr="008004EE" w:rsidRDefault="00312B3C">
      <w:pPr>
        <w:numPr>
          <w:ilvl w:val="0"/>
          <w:numId w:val="23"/>
        </w:numPr>
        <w:spacing w:after="0"/>
        <w:jc w:val="both"/>
        <w:rPr>
          <w:lang w:val="ru-RU"/>
        </w:rPr>
      </w:pPr>
      <w:r w:rsidRPr="008004EE">
        <w:rPr>
          <w:rFonts w:ascii="Times New Roman" w:hAnsi="Times New Roman"/>
          <w:color w:val="000000"/>
          <w:sz w:val="28"/>
          <w:lang w:val="ru-RU"/>
        </w:rPr>
        <w:t>развивать способность понимать мир с позиции другого человека.</w:t>
      </w:r>
    </w:p>
    <w:p w:rsidR="00321D39" w:rsidRPr="008004EE" w:rsidRDefault="00321D39">
      <w:pPr>
        <w:spacing w:after="0"/>
        <w:ind w:left="120"/>
        <w:rPr>
          <w:lang w:val="ru-RU"/>
        </w:rPr>
      </w:pPr>
    </w:p>
    <w:p w:rsidR="00321D39" w:rsidRPr="008004EE" w:rsidRDefault="00312B3C">
      <w:pPr>
        <w:spacing w:after="0"/>
        <w:ind w:left="120"/>
        <w:rPr>
          <w:lang w:val="ru-RU"/>
        </w:rPr>
      </w:pPr>
      <w:r w:rsidRPr="008004EE">
        <w:rPr>
          <w:rFonts w:ascii="Times New Roman" w:hAnsi="Times New Roman"/>
          <w:b/>
          <w:color w:val="000000"/>
          <w:sz w:val="28"/>
          <w:lang w:val="ru-RU"/>
        </w:rPr>
        <w:t>ПРЕДМЕТНЫЕ РЕЗУЛЬТАТЫ</w:t>
      </w:r>
    </w:p>
    <w:p w:rsidR="00321D39" w:rsidRPr="008004EE" w:rsidRDefault="00321D39">
      <w:pPr>
        <w:spacing w:after="0"/>
        <w:ind w:left="120"/>
        <w:rPr>
          <w:lang w:val="ru-RU"/>
        </w:rPr>
      </w:pPr>
    </w:p>
    <w:p w:rsidR="00321D39" w:rsidRPr="008004EE" w:rsidRDefault="00312B3C">
      <w:pPr>
        <w:spacing w:after="0"/>
        <w:ind w:firstLine="600"/>
        <w:rPr>
          <w:lang w:val="ru-RU"/>
        </w:rPr>
      </w:pPr>
      <w:r w:rsidRPr="008004EE">
        <w:rPr>
          <w:rFonts w:ascii="Times New Roman" w:hAnsi="Times New Roman"/>
          <w:b/>
          <w:color w:val="000000"/>
          <w:sz w:val="28"/>
          <w:lang w:val="ru-RU"/>
        </w:rPr>
        <w:t>10 КЛАСС</w:t>
      </w:r>
    </w:p>
    <w:p w:rsidR="00321D39" w:rsidRPr="008004EE" w:rsidRDefault="00312B3C">
      <w:pPr>
        <w:spacing w:after="0"/>
        <w:ind w:firstLine="600"/>
        <w:jc w:val="both"/>
        <w:rPr>
          <w:lang w:val="ru-RU"/>
        </w:rPr>
      </w:pPr>
      <w:r w:rsidRPr="008004EE">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8004EE">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321D39" w:rsidRPr="008004EE" w:rsidRDefault="00312B3C">
      <w:pPr>
        <w:spacing w:after="0"/>
        <w:ind w:firstLine="600"/>
        <w:jc w:val="both"/>
        <w:rPr>
          <w:lang w:val="ru-RU"/>
        </w:rPr>
      </w:pPr>
      <w:r w:rsidRPr="008004EE">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004EE">
        <w:rPr>
          <w:rFonts w:ascii="Times New Roman" w:hAnsi="Times New Roman"/>
          <w:color w:val="000000"/>
          <w:sz w:val="28"/>
          <w:lang w:val="ru-RU"/>
        </w:rPr>
        <w:t>.</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8004EE">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321D39" w:rsidRPr="008004EE" w:rsidRDefault="00312B3C">
      <w:pPr>
        <w:spacing w:after="0"/>
        <w:ind w:firstLine="600"/>
        <w:jc w:val="both"/>
        <w:rPr>
          <w:lang w:val="ru-RU"/>
        </w:rPr>
      </w:pPr>
      <w:r w:rsidRPr="008004EE">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004EE">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8004EE">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21D39" w:rsidRPr="008004EE" w:rsidRDefault="00312B3C">
      <w:pPr>
        <w:spacing w:after="0"/>
        <w:ind w:firstLine="600"/>
        <w:jc w:val="both"/>
        <w:rPr>
          <w:lang w:val="ru-RU"/>
        </w:rPr>
      </w:pPr>
      <w:r w:rsidRPr="008004EE">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8004EE">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21D39" w:rsidRPr="008004EE" w:rsidRDefault="00312B3C">
      <w:pPr>
        <w:spacing w:after="0"/>
        <w:ind w:firstLine="600"/>
        <w:jc w:val="both"/>
        <w:rPr>
          <w:lang w:val="ru-RU"/>
        </w:rPr>
      </w:pPr>
      <w:r w:rsidRPr="008004EE">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321D39" w:rsidRPr="008004EE" w:rsidRDefault="00312B3C">
      <w:pPr>
        <w:spacing w:after="0"/>
        <w:ind w:firstLine="600"/>
        <w:rPr>
          <w:lang w:val="ru-RU"/>
        </w:rPr>
      </w:pPr>
      <w:r w:rsidRPr="008004EE">
        <w:rPr>
          <w:rFonts w:ascii="Times New Roman" w:hAnsi="Times New Roman"/>
          <w:b/>
          <w:color w:val="000000"/>
          <w:sz w:val="28"/>
          <w:lang w:val="ru-RU"/>
        </w:rPr>
        <w:t>11 КЛАСС</w:t>
      </w:r>
    </w:p>
    <w:p w:rsidR="00321D39" w:rsidRPr="008004EE" w:rsidRDefault="00312B3C">
      <w:pPr>
        <w:spacing w:after="0"/>
        <w:ind w:firstLine="600"/>
        <w:jc w:val="both"/>
        <w:rPr>
          <w:lang w:val="ru-RU"/>
        </w:rPr>
      </w:pPr>
      <w:r w:rsidRPr="008004EE">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321D39" w:rsidRPr="008004EE" w:rsidRDefault="00312B3C">
      <w:pPr>
        <w:spacing w:after="0"/>
        <w:ind w:firstLine="600"/>
        <w:jc w:val="both"/>
        <w:rPr>
          <w:lang w:val="ru-RU"/>
        </w:rPr>
      </w:pPr>
      <w:r w:rsidRPr="008004EE">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321D39" w:rsidRPr="008004EE" w:rsidRDefault="00312B3C">
      <w:pPr>
        <w:spacing w:after="0"/>
        <w:ind w:firstLine="600"/>
        <w:jc w:val="both"/>
        <w:rPr>
          <w:lang w:val="ru-RU"/>
        </w:rPr>
      </w:pPr>
      <w:r w:rsidRPr="008004EE">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21D39" w:rsidRPr="008004EE" w:rsidRDefault="00312B3C">
      <w:pPr>
        <w:spacing w:after="0"/>
        <w:ind w:firstLine="600"/>
        <w:jc w:val="both"/>
        <w:rPr>
          <w:lang w:val="ru-RU"/>
        </w:rPr>
      </w:pPr>
      <w:r w:rsidRPr="008004EE">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321D39" w:rsidRPr="008004EE" w:rsidRDefault="00312B3C">
      <w:pPr>
        <w:spacing w:after="0"/>
        <w:ind w:firstLine="600"/>
        <w:jc w:val="both"/>
        <w:rPr>
          <w:lang w:val="ru-RU"/>
        </w:rPr>
      </w:pPr>
      <w:r w:rsidRPr="008004EE">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321D39" w:rsidRPr="008004EE" w:rsidRDefault="00312B3C">
      <w:pPr>
        <w:spacing w:after="0"/>
        <w:ind w:firstLine="600"/>
        <w:jc w:val="both"/>
        <w:rPr>
          <w:lang w:val="ru-RU"/>
        </w:rPr>
      </w:pPr>
      <w:r w:rsidRPr="008004EE">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321D39" w:rsidRPr="008004EE" w:rsidRDefault="00312B3C">
      <w:pPr>
        <w:spacing w:after="0"/>
        <w:ind w:firstLine="600"/>
        <w:jc w:val="both"/>
        <w:rPr>
          <w:lang w:val="ru-RU"/>
        </w:rPr>
      </w:pPr>
      <w:r w:rsidRPr="008004EE">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21D39" w:rsidRPr="008004EE" w:rsidRDefault="00312B3C">
      <w:pPr>
        <w:spacing w:after="0"/>
        <w:ind w:firstLine="600"/>
        <w:jc w:val="both"/>
        <w:rPr>
          <w:lang w:val="ru-RU"/>
        </w:rPr>
      </w:pPr>
      <w:r w:rsidRPr="008004EE">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8004EE">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321D39" w:rsidRPr="008004EE" w:rsidRDefault="00312B3C">
      <w:pPr>
        <w:spacing w:after="0"/>
        <w:ind w:firstLine="600"/>
        <w:jc w:val="both"/>
        <w:rPr>
          <w:lang w:val="ru-RU"/>
        </w:rPr>
      </w:pPr>
      <w:r w:rsidRPr="008004EE">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8004EE">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21D39" w:rsidRPr="008004EE" w:rsidRDefault="00312B3C">
      <w:pPr>
        <w:spacing w:after="0"/>
        <w:ind w:firstLine="600"/>
        <w:jc w:val="both"/>
        <w:rPr>
          <w:lang w:val="ru-RU"/>
        </w:rPr>
      </w:pPr>
      <w:r w:rsidRPr="008004EE">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321D39" w:rsidRPr="008004EE" w:rsidRDefault="00312B3C">
      <w:pPr>
        <w:spacing w:after="0"/>
        <w:ind w:firstLine="600"/>
        <w:jc w:val="both"/>
        <w:rPr>
          <w:lang w:val="ru-RU"/>
        </w:rPr>
      </w:pPr>
      <w:r w:rsidRPr="008004EE">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321D39" w:rsidRPr="008004EE" w:rsidRDefault="00321D39">
      <w:pPr>
        <w:rPr>
          <w:lang w:val="ru-RU"/>
        </w:rPr>
        <w:sectPr w:rsidR="00321D39" w:rsidRPr="008004EE">
          <w:pgSz w:w="11906" w:h="16383"/>
          <w:pgMar w:top="1134" w:right="850" w:bottom="1134" w:left="1701" w:header="720" w:footer="720" w:gutter="0"/>
          <w:cols w:space="720"/>
        </w:sectPr>
      </w:pPr>
    </w:p>
    <w:p w:rsidR="00321D39" w:rsidRDefault="00312B3C">
      <w:pPr>
        <w:spacing w:after="0"/>
        <w:ind w:left="120"/>
      </w:pPr>
      <w:bookmarkStart w:id="5" w:name="block-55559218"/>
      <w:bookmarkEnd w:id="4"/>
      <w:r w:rsidRPr="008004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21D39" w:rsidRDefault="00312B3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321D39">
        <w:trPr>
          <w:trHeight w:val="144"/>
          <w:tblCellSpacing w:w="20" w:type="nil"/>
        </w:trPr>
        <w:tc>
          <w:tcPr>
            <w:tcW w:w="492"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 п/п </w:t>
            </w:r>
          </w:p>
          <w:p w:rsidR="00321D39" w:rsidRDefault="00321D39">
            <w:pPr>
              <w:spacing w:after="0"/>
              <w:ind w:left="135"/>
            </w:pPr>
          </w:p>
        </w:tc>
        <w:tc>
          <w:tcPr>
            <w:tcW w:w="3168"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Наименование разделов и тем программы </w:t>
            </w:r>
          </w:p>
          <w:p w:rsidR="00321D39" w:rsidRDefault="00321D39">
            <w:pPr>
              <w:spacing w:after="0"/>
              <w:ind w:left="135"/>
            </w:pPr>
          </w:p>
        </w:tc>
        <w:tc>
          <w:tcPr>
            <w:tcW w:w="0" w:type="auto"/>
            <w:gridSpan w:val="3"/>
            <w:tcMar>
              <w:top w:w="50" w:type="dxa"/>
              <w:left w:w="100" w:type="dxa"/>
            </w:tcMar>
            <w:vAlign w:val="center"/>
          </w:tcPr>
          <w:p w:rsidR="00321D39" w:rsidRDefault="00312B3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Электронные (цифровые) образовательные ресурсы </w:t>
            </w:r>
          </w:p>
          <w:p w:rsidR="00321D39" w:rsidRDefault="00321D39">
            <w:pPr>
              <w:spacing w:after="0"/>
              <w:ind w:left="135"/>
            </w:pPr>
          </w:p>
        </w:tc>
      </w:tr>
      <w:tr w:rsidR="00321D39">
        <w:trPr>
          <w:trHeight w:val="144"/>
          <w:tblCellSpacing w:w="20" w:type="nil"/>
        </w:trPr>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c>
          <w:tcPr>
            <w:tcW w:w="960"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Всего </w:t>
            </w:r>
          </w:p>
          <w:p w:rsidR="00321D39" w:rsidRDefault="00321D39">
            <w:pPr>
              <w:spacing w:after="0"/>
              <w:ind w:left="135"/>
            </w:pPr>
          </w:p>
        </w:tc>
        <w:tc>
          <w:tcPr>
            <w:tcW w:w="1680"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Контрольные работы </w:t>
            </w:r>
          </w:p>
          <w:p w:rsidR="00321D39" w:rsidRDefault="00321D39">
            <w:pPr>
              <w:spacing w:after="0"/>
              <w:ind w:left="135"/>
            </w:pPr>
          </w:p>
        </w:tc>
        <w:tc>
          <w:tcPr>
            <w:tcW w:w="1768"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Практические работы </w:t>
            </w:r>
          </w:p>
          <w:p w:rsidR="00321D39" w:rsidRDefault="00321D39">
            <w:pPr>
              <w:spacing w:after="0"/>
              <w:ind w:left="135"/>
            </w:pPr>
          </w:p>
        </w:tc>
        <w:tc>
          <w:tcPr>
            <w:tcW w:w="0" w:type="auto"/>
            <w:vMerge/>
            <w:tcBorders>
              <w:top w:val="nil"/>
            </w:tcBorders>
            <w:tcMar>
              <w:top w:w="50" w:type="dxa"/>
              <w:left w:w="100" w:type="dxa"/>
            </w:tcMar>
          </w:tcPr>
          <w:p w:rsidR="00321D39" w:rsidRDefault="00321D39"/>
        </w:tc>
      </w:tr>
      <w:tr w:rsidR="00321D39">
        <w:trPr>
          <w:trHeight w:val="144"/>
          <w:tblCellSpacing w:w="20" w:type="nil"/>
        </w:trPr>
        <w:tc>
          <w:tcPr>
            <w:tcW w:w="0" w:type="auto"/>
            <w:gridSpan w:val="6"/>
            <w:tcMar>
              <w:top w:w="50" w:type="dxa"/>
              <w:left w:w="100" w:type="dxa"/>
            </w:tcMar>
            <w:vAlign w:val="center"/>
          </w:tcPr>
          <w:p w:rsidR="00321D39" w:rsidRDefault="00312B3C">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321D39" w:rsidRPr="001D6EB8">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1.1</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1D6EB8">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1.2</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1D6EB8">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1.3</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1D6EB8">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1.4</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1.5</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1.6</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1.7</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21D39" w:rsidRDefault="00321D39"/>
        </w:tc>
      </w:tr>
      <w:tr w:rsidR="00321D39">
        <w:trPr>
          <w:trHeight w:val="144"/>
          <w:tblCellSpacing w:w="20" w:type="nil"/>
        </w:trPr>
        <w:tc>
          <w:tcPr>
            <w:tcW w:w="0" w:type="auto"/>
            <w:gridSpan w:val="6"/>
            <w:tcMar>
              <w:top w:w="50" w:type="dxa"/>
              <w:left w:w="100" w:type="dxa"/>
            </w:tcMar>
            <w:vAlign w:val="center"/>
          </w:tcPr>
          <w:p w:rsidR="00321D39" w:rsidRDefault="00312B3C">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2.1</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2.2</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Категории и принципы морали в жизни </w:t>
            </w:r>
            <w:r w:rsidRPr="008004EE">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2.4</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2.5</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2.6</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21D39" w:rsidRDefault="00321D39"/>
        </w:tc>
      </w:tr>
      <w:tr w:rsidR="00321D39">
        <w:trPr>
          <w:trHeight w:val="144"/>
          <w:tblCellSpacing w:w="20" w:type="nil"/>
        </w:trPr>
        <w:tc>
          <w:tcPr>
            <w:tcW w:w="0" w:type="auto"/>
            <w:gridSpan w:val="6"/>
            <w:tcMar>
              <w:top w:w="50" w:type="dxa"/>
              <w:left w:w="100" w:type="dxa"/>
            </w:tcMar>
            <w:vAlign w:val="center"/>
          </w:tcPr>
          <w:p w:rsidR="00321D39" w:rsidRDefault="00312B3C">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3.1</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3.2</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3.3</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3.4</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3.5</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3.6</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3.7</w:t>
            </w:r>
          </w:p>
        </w:tc>
        <w:tc>
          <w:tcPr>
            <w:tcW w:w="3168" w:type="dxa"/>
            <w:tcMar>
              <w:top w:w="50" w:type="dxa"/>
              <w:left w:w="100" w:type="dxa"/>
            </w:tcMar>
            <w:vAlign w:val="center"/>
          </w:tcPr>
          <w:p w:rsidR="00321D39" w:rsidRDefault="00312B3C">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rsidRPr="00EA3C4F">
        <w:trPr>
          <w:trHeight w:val="144"/>
          <w:tblCellSpacing w:w="20" w:type="nil"/>
        </w:trPr>
        <w:tc>
          <w:tcPr>
            <w:tcW w:w="492" w:type="dxa"/>
            <w:tcMar>
              <w:top w:w="50" w:type="dxa"/>
              <w:left w:w="100" w:type="dxa"/>
            </w:tcMar>
            <w:vAlign w:val="center"/>
          </w:tcPr>
          <w:p w:rsidR="00321D39" w:rsidRDefault="00312B3C">
            <w:pPr>
              <w:spacing w:after="0"/>
            </w:pPr>
            <w:r>
              <w:rPr>
                <w:rFonts w:ascii="Times New Roman" w:hAnsi="Times New Roman"/>
                <w:color w:val="000000"/>
                <w:sz w:val="24"/>
              </w:rPr>
              <w:t>3.8</w:t>
            </w:r>
          </w:p>
        </w:tc>
        <w:tc>
          <w:tcPr>
            <w:tcW w:w="3168"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21D39" w:rsidRPr="00EA3C4F" w:rsidRDefault="00312B3C">
            <w:pPr>
              <w:spacing w:after="0"/>
              <w:ind w:left="135"/>
              <w:jc w:val="center"/>
              <w:rPr>
                <w:lang w:val="ru-RU"/>
              </w:rPr>
            </w:pPr>
            <w:r>
              <w:rPr>
                <w:rFonts w:ascii="Times New Roman" w:hAnsi="Times New Roman"/>
                <w:color w:val="000000"/>
                <w:sz w:val="24"/>
              </w:rPr>
              <w:t xml:space="preserve"> </w:t>
            </w:r>
            <w:r w:rsidR="00EA3C4F">
              <w:rPr>
                <w:rFonts w:ascii="Times New Roman" w:hAnsi="Times New Roman"/>
                <w:color w:val="000000"/>
                <w:sz w:val="24"/>
                <w:lang w:val="ru-RU"/>
              </w:rPr>
              <w:t>1</w:t>
            </w: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21D39" w:rsidRDefault="00321D39"/>
        </w:tc>
      </w:tr>
      <w:tr w:rsidR="00321D39" w:rsidRPr="00EA3C4F">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21D39" w:rsidRDefault="00321D39">
            <w:pPr>
              <w:spacing w:after="0"/>
              <w:ind w:left="135"/>
              <w:jc w:val="center"/>
            </w:pPr>
          </w:p>
        </w:tc>
        <w:tc>
          <w:tcPr>
            <w:tcW w:w="1768" w:type="dxa"/>
            <w:tcMar>
              <w:top w:w="50" w:type="dxa"/>
              <w:left w:w="100" w:type="dxa"/>
            </w:tcMar>
            <w:vAlign w:val="center"/>
          </w:tcPr>
          <w:p w:rsidR="00321D39" w:rsidRDefault="00321D39">
            <w:pPr>
              <w:spacing w:after="0"/>
              <w:ind w:left="135"/>
              <w:jc w:val="center"/>
            </w:pPr>
          </w:p>
        </w:tc>
        <w:tc>
          <w:tcPr>
            <w:tcW w:w="2599"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w:t>
              </w:r>
              <w:r w:rsidRPr="008004EE">
                <w:rPr>
                  <w:rFonts w:ascii="Times New Roman" w:hAnsi="Times New Roman"/>
                  <w:color w:val="0000FF"/>
                  <w:u w:val="single"/>
                  <w:lang w:val="ru-RU"/>
                </w:rPr>
                <w:t>418</w:t>
              </w:r>
            </w:hyperlink>
          </w:p>
        </w:tc>
      </w:tr>
      <w:tr w:rsidR="00321D39">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21D39" w:rsidRDefault="00321D39"/>
        </w:tc>
      </w:tr>
    </w:tbl>
    <w:p w:rsidR="00321D39" w:rsidRDefault="00321D39">
      <w:pPr>
        <w:sectPr w:rsidR="00321D39">
          <w:pgSz w:w="16383" w:h="11906" w:orient="landscape"/>
          <w:pgMar w:top="1134" w:right="850" w:bottom="1134" w:left="1701" w:header="720" w:footer="720" w:gutter="0"/>
          <w:cols w:space="720"/>
        </w:sectPr>
      </w:pPr>
    </w:p>
    <w:p w:rsidR="00321D39" w:rsidRDefault="00312B3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321D39">
        <w:trPr>
          <w:trHeight w:val="144"/>
          <w:tblCellSpacing w:w="20" w:type="nil"/>
        </w:trPr>
        <w:tc>
          <w:tcPr>
            <w:tcW w:w="487"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 п/п </w:t>
            </w:r>
          </w:p>
          <w:p w:rsidR="00321D39" w:rsidRDefault="00321D39">
            <w:pPr>
              <w:spacing w:after="0"/>
              <w:ind w:left="135"/>
            </w:pPr>
          </w:p>
        </w:tc>
        <w:tc>
          <w:tcPr>
            <w:tcW w:w="3256"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Наименование разделов и тем программы </w:t>
            </w:r>
          </w:p>
          <w:p w:rsidR="00321D39" w:rsidRDefault="00321D39">
            <w:pPr>
              <w:spacing w:after="0"/>
              <w:ind w:left="135"/>
            </w:pPr>
          </w:p>
        </w:tc>
        <w:tc>
          <w:tcPr>
            <w:tcW w:w="0" w:type="auto"/>
            <w:gridSpan w:val="3"/>
            <w:tcMar>
              <w:top w:w="50" w:type="dxa"/>
              <w:left w:w="100" w:type="dxa"/>
            </w:tcMar>
            <w:vAlign w:val="center"/>
          </w:tcPr>
          <w:p w:rsidR="00321D39" w:rsidRDefault="00312B3C">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Электронные (цифровые) образовательные ресурсы </w:t>
            </w:r>
          </w:p>
          <w:p w:rsidR="00321D39" w:rsidRDefault="00321D39">
            <w:pPr>
              <w:spacing w:after="0"/>
              <w:ind w:left="135"/>
            </w:pPr>
          </w:p>
        </w:tc>
      </w:tr>
      <w:tr w:rsidR="00321D39">
        <w:trPr>
          <w:trHeight w:val="144"/>
          <w:tblCellSpacing w:w="20" w:type="nil"/>
        </w:trPr>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c>
          <w:tcPr>
            <w:tcW w:w="952"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Всего </w:t>
            </w:r>
          </w:p>
          <w:p w:rsidR="00321D39" w:rsidRDefault="00321D39">
            <w:pPr>
              <w:spacing w:after="0"/>
              <w:ind w:left="135"/>
            </w:pPr>
          </w:p>
        </w:tc>
        <w:tc>
          <w:tcPr>
            <w:tcW w:w="1670"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Контрольные работы </w:t>
            </w:r>
          </w:p>
          <w:p w:rsidR="00321D39" w:rsidRDefault="00321D39">
            <w:pPr>
              <w:spacing w:after="0"/>
              <w:ind w:left="135"/>
            </w:pPr>
          </w:p>
        </w:tc>
        <w:tc>
          <w:tcPr>
            <w:tcW w:w="1759"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Практические работы </w:t>
            </w:r>
          </w:p>
          <w:p w:rsidR="00321D39" w:rsidRDefault="00321D39">
            <w:pPr>
              <w:spacing w:after="0"/>
              <w:ind w:left="135"/>
            </w:pPr>
          </w:p>
        </w:tc>
        <w:tc>
          <w:tcPr>
            <w:tcW w:w="0" w:type="auto"/>
            <w:vMerge/>
            <w:tcBorders>
              <w:top w:val="nil"/>
            </w:tcBorders>
            <w:tcMar>
              <w:top w:w="50" w:type="dxa"/>
              <w:left w:w="100" w:type="dxa"/>
            </w:tcMar>
          </w:tcPr>
          <w:p w:rsidR="00321D39" w:rsidRDefault="00321D39"/>
        </w:tc>
      </w:tr>
      <w:tr w:rsidR="00321D39">
        <w:trPr>
          <w:trHeight w:val="144"/>
          <w:tblCellSpacing w:w="20" w:type="nil"/>
        </w:trPr>
        <w:tc>
          <w:tcPr>
            <w:tcW w:w="0" w:type="auto"/>
            <w:gridSpan w:val="6"/>
            <w:tcMar>
              <w:top w:w="50" w:type="dxa"/>
              <w:left w:w="100" w:type="dxa"/>
            </w:tcMar>
            <w:vAlign w:val="center"/>
          </w:tcPr>
          <w:p w:rsidR="00321D39" w:rsidRDefault="00312B3C">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1.1</w:t>
            </w:r>
          </w:p>
        </w:tc>
        <w:tc>
          <w:tcPr>
            <w:tcW w:w="3256" w:type="dxa"/>
            <w:tcMar>
              <w:top w:w="50" w:type="dxa"/>
              <w:left w:w="100" w:type="dxa"/>
            </w:tcMar>
            <w:vAlign w:val="center"/>
          </w:tcPr>
          <w:p w:rsidR="00321D39" w:rsidRDefault="00312B3C">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321D39" w:rsidRPr="00830FDE" w:rsidRDefault="00830FDE">
            <w:pPr>
              <w:spacing w:after="0"/>
              <w:ind w:left="135"/>
              <w:jc w:val="center"/>
              <w:rPr>
                <w:lang w:val="ru-RU"/>
              </w:rPr>
            </w:pPr>
            <w:r>
              <w:rPr>
                <w:rFonts w:ascii="Times New Roman" w:hAnsi="Times New Roman"/>
                <w:color w:val="000000"/>
                <w:sz w:val="24"/>
              </w:rPr>
              <w:t>1</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1.2</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321D39" w:rsidRDefault="00830FDE">
            <w:pPr>
              <w:spacing w:after="0"/>
              <w:ind w:left="135"/>
              <w:jc w:val="center"/>
            </w:pPr>
            <w:r>
              <w:rPr>
                <w:rFonts w:ascii="Times New Roman" w:hAnsi="Times New Roman"/>
                <w:color w:val="000000"/>
                <w:sz w:val="24"/>
                <w:lang w:val="ru-RU"/>
              </w:rPr>
              <w:t>1</w:t>
            </w:r>
            <w:r w:rsidR="00312B3C">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1.3</w:t>
            </w:r>
          </w:p>
        </w:tc>
        <w:tc>
          <w:tcPr>
            <w:tcW w:w="3256" w:type="dxa"/>
            <w:tcMar>
              <w:top w:w="50" w:type="dxa"/>
              <w:left w:w="100" w:type="dxa"/>
            </w:tcMar>
            <w:vAlign w:val="center"/>
          </w:tcPr>
          <w:p w:rsidR="00321D39" w:rsidRDefault="00312B3C">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321D39" w:rsidRPr="00830FDE" w:rsidRDefault="00830FD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1.4</w:t>
            </w:r>
          </w:p>
        </w:tc>
        <w:tc>
          <w:tcPr>
            <w:tcW w:w="3256" w:type="dxa"/>
            <w:tcMar>
              <w:top w:w="50" w:type="dxa"/>
              <w:left w:w="100" w:type="dxa"/>
            </w:tcMar>
            <w:vAlign w:val="center"/>
          </w:tcPr>
          <w:p w:rsidR="00321D39" w:rsidRDefault="00312B3C">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321D39" w:rsidRDefault="00830FD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312B3C">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1.5</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1.6</w:t>
            </w:r>
          </w:p>
        </w:tc>
        <w:tc>
          <w:tcPr>
            <w:tcW w:w="3256" w:type="dxa"/>
            <w:tcMar>
              <w:top w:w="50" w:type="dxa"/>
              <w:left w:w="100" w:type="dxa"/>
            </w:tcMar>
            <w:vAlign w:val="center"/>
          </w:tcPr>
          <w:p w:rsidR="00321D39" w:rsidRDefault="00312B3C">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321D39" w:rsidRDefault="00830FD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12B3C">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1.7</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21D39" w:rsidRPr="00830FDE" w:rsidRDefault="00312B3C">
            <w:pPr>
              <w:spacing w:after="0"/>
              <w:ind w:left="135"/>
              <w:jc w:val="center"/>
              <w:rPr>
                <w:lang w:val="ru-RU"/>
              </w:rPr>
            </w:pPr>
            <w:r>
              <w:rPr>
                <w:rFonts w:ascii="Times New Roman" w:hAnsi="Times New Roman"/>
                <w:color w:val="000000"/>
                <w:sz w:val="24"/>
              </w:rPr>
              <w:t xml:space="preserve"> </w:t>
            </w:r>
            <w:r w:rsidR="00830FDE">
              <w:rPr>
                <w:rFonts w:ascii="Times New Roman" w:hAnsi="Times New Roman"/>
                <w:color w:val="000000"/>
                <w:sz w:val="24"/>
                <w:lang w:val="ru-RU"/>
              </w:rPr>
              <w:t>9</w:t>
            </w:r>
          </w:p>
        </w:tc>
        <w:tc>
          <w:tcPr>
            <w:tcW w:w="0" w:type="auto"/>
            <w:gridSpan w:val="3"/>
            <w:tcMar>
              <w:top w:w="50" w:type="dxa"/>
              <w:left w:w="100" w:type="dxa"/>
            </w:tcMar>
            <w:vAlign w:val="center"/>
          </w:tcPr>
          <w:p w:rsidR="00321D39" w:rsidRDefault="00321D39"/>
        </w:tc>
      </w:tr>
      <w:tr w:rsidR="00321D39">
        <w:trPr>
          <w:trHeight w:val="144"/>
          <w:tblCellSpacing w:w="20" w:type="nil"/>
        </w:trPr>
        <w:tc>
          <w:tcPr>
            <w:tcW w:w="0" w:type="auto"/>
            <w:gridSpan w:val="6"/>
            <w:tcMar>
              <w:top w:w="50" w:type="dxa"/>
              <w:left w:w="100" w:type="dxa"/>
            </w:tcMar>
            <w:vAlign w:val="center"/>
          </w:tcPr>
          <w:p w:rsidR="00321D39" w:rsidRDefault="00312B3C">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2.1</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321D39" w:rsidRDefault="00312B3C" w:rsidP="00830FDE">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2</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2.2</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4</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2.4</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2.5</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2</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2.6</w:t>
            </w:r>
          </w:p>
        </w:tc>
        <w:tc>
          <w:tcPr>
            <w:tcW w:w="3256" w:type="dxa"/>
            <w:tcMar>
              <w:top w:w="50" w:type="dxa"/>
              <w:left w:w="100" w:type="dxa"/>
            </w:tcMar>
            <w:vAlign w:val="center"/>
          </w:tcPr>
          <w:p w:rsidR="00321D39" w:rsidRDefault="00312B3C">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2.7</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2.8</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r>
              <w:rPr>
                <w:rFonts w:ascii="Times New Roman" w:hAnsi="Times New Roman"/>
                <w:color w:val="000000"/>
                <w:sz w:val="24"/>
              </w:rPr>
              <w:t xml:space="preserve">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21D39" w:rsidRPr="00830FDE" w:rsidRDefault="00830FDE" w:rsidP="00830FD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16</w:t>
            </w:r>
          </w:p>
        </w:tc>
        <w:tc>
          <w:tcPr>
            <w:tcW w:w="0" w:type="auto"/>
            <w:gridSpan w:val="3"/>
            <w:tcMar>
              <w:top w:w="50" w:type="dxa"/>
              <w:left w:w="100" w:type="dxa"/>
            </w:tcMar>
            <w:vAlign w:val="center"/>
          </w:tcPr>
          <w:p w:rsidR="00321D39" w:rsidRDefault="00321D39"/>
        </w:tc>
      </w:tr>
      <w:tr w:rsidR="00321D39" w:rsidRPr="00EA3C4F">
        <w:trPr>
          <w:trHeight w:val="144"/>
          <w:tblCellSpacing w:w="20" w:type="nil"/>
        </w:trPr>
        <w:tc>
          <w:tcPr>
            <w:tcW w:w="0" w:type="auto"/>
            <w:gridSpan w:val="6"/>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b/>
                <w:color w:val="000000"/>
                <w:sz w:val="24"/>
                <w:lang w:val="ru-RU"/>
              </w:rPr>
              <w:t>Раздел 3.</w:t>
            </w:r>
            <w:r w:rsidRPr="008004EE">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3.1</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rPr>
              <w:t>3</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3.2</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321D39" w:rsidRPr="00F3612D" w:rsidRDefault="00F3612D">
            <w:pPr>
              <w:spacing w:after="0"/>
              <w:ind w:left="135"/>
              <w:jc w:val="center"/>
              <w:rPr>
                <w:lang w:val="ru-RU"/>
              </w:rPr>
            </w:pPr>
            <w:r>
              <w:rPr>
                <w:rFonts w:ascii="Times New Roman" w:hAnsi="Times New Roman"/>
                <w:color w:val="000000"/>
                <w:sz w:val="24"/>
                <w:lang w:val="ru-RU"/>
              </w:rPr>
              <w:t>4</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3.3</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321D39" w:rsidRPr="00F3612D" w:rsidRDefault="00312B3C">
            <w:pPr>
              <w:spacing w:after="0"/>
              <w:ind w:left="135"/>
              <w:jc w:val="center"/>
              <w:rPr>
                <w:lang w:val="ru-RU"/>
              </w:rPr>
            </w:pPr>
            <w:r w:rsidRPr="008004EE">
              <w:rPr>
                <w:rFonts w:ascii="Times New Roman" w:hAnsi="Times New Roman"/>
                <w:color w:val="000000"/>
                <w:sz w:val="24"/>
                <w:lang w:val="ru-RU"/>
              </w:rPr>
              <w:t xml:space="preserve"> </w:t>
            </w:r>
            <w:r w:rsidR="00F3612D">
              <w:rPr>
                <w:rFonts w:ascii="Times New Roman" w:hAnsi="Times New Roman"/>
                <w:color w:val="000000"/>
                <w:sz w:val="24"/>
                <w:lang w:val="ru-RU"/>
              </w:rPr>
              <w:t>6</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3.4</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7</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t>3.5</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Основные принципы конституционного, </w:t>
            </w:r>
            <w:r w:rsidRPr="008004EE">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487" w:type="dxa"/>
            <w:tcMar>
              <w:top w:w="50" w:type="dxa"/>
              <w:left w:w="100" w:type="dxa"/>
            </w:tcMar>
            <w:vAlign w:val="center"/>
          </w:tcPr>
          <w:p w:rsidR="00321D39" w:rsidRDefault="00312B3C">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trPr>
          <w:trHeight w:val="144"/>
          <w:tblCellSpacing w:w="20" w:type="nil"/>
        </w:trPr>
        <w:tc>
          <w:tcPr>
            <w:tcW w:w="0" w:type="auto"/>
            <w:gridSpan w:val="2"/>
            <w:tcMar>
              <w:top w:w="50" w:type="dxa"/>
              <w:left w:w="100" w:type="dxa"/>
            </w:tcMar>
            <w:vAlign w:val="center"/>
          </w:tcPr>
          <w:p w:rsidR="00321D39" w:rsidRDefault="00312B3C">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21D39" w:rsidRPr="00830FDE" w:rsidRDefault="00312B3C">
            <w:pPr>
              <w:spacing w:after="0"/>
              <w:ind w:left="135"/>
              <w:jc w:val="center"/>
              <w:rPr>
                <w:lang w:val="ru-RU"/>
              </w:rPr>
            </w:pPr>
            <w:r>
              <w:rPr>
                <w:rFonts w:ascii="Times New Roman" w:hAnsi="Times New Roman"/>
                <w:color w:val="000000"/>
                <w:sz w:val="24"/>
              </w:rPr>
              <w:t xml:space="preserve"> </w:t>
            </w:r>
            <w:r w:rsidR="00830FDE">
              <w:rPr>
                <w:rFonts w:ascii="Times New Roman" w:hAnsi="Times New Roman"/>
                <w:color w:val="000000"/>
                <w:sz w:val="24"/>
                <w:lang w:val="ru-RU"/>
              </w:rPr>
              <w:t>25</w:t>
            </w:r>
          </w:p>
        </w:tc>
        <w:tc>
          <w:tcPr>
            <w:tcW w:w="0" w:type="auto"/>
            <w:gridSpan w:val="3"/>
            <w:tcMar>
              <w:top w:w="50" w:type="dxa"/>
              <w:left w:w="100" w:type="dxa"/>
            </w:tcMar>
            <w:vAlign w:val="center"/>
          </w:tcPr>
          <w:p w:rsidR="00321D39" w:rsidRDefault="00321D39"/>
        </w:tc>
      </w:tr>
      <w:tr w:rsidR="00321D39" w:rsidRPr="00EA3C4F">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321D39" w:rsidRPr="00830FDE" w:rsidRDefault="00312B3C">
            <w:pPr>
              <w:spacing w:after="0"/>
              <w:ind w:left="135"/>
              <w:jc w:val="center"/>
              <w:rPr>
                <w:lang w:val="ru-RU"/>
              </w:rPr>
            </w:pPr>
            <w:r w:rsidRPr="008004EE">
              <w:rPr>
                <w:rFonts w:ascii="Times New Roman" w:hAnsi="Times New Roman"/>
                <w:color w:val="000000"/>
                <w:sz w:val="24"/>
                <w:lang w:val="ru-RU"/>
              </w:rPr>
              <w:t xml:space="preserve"> </w:t>
            </w:r>
            <w:r w:rsidR="00830FDE">
              <w:rPr>
                <w:rFonts w:ascii="Times New Roman" w:hAnsi="Times New Roman"/>
                <w:color w:val="000000"/>
                <w:sz w:val="24"/>
                <w:lang w:val="ru-RU"/>
              </w:rPr>
              <w:t>1</w:t>
            </w:r>
          </w:p>
        </w:tc>
        <w:tc>
          <w:tcPr>
            <w:tcW w:w="1670" w:type="dxa"/>
            <w:tcMar>
              <w:top w:w="50" w:type="dxa"/>
              <w:left w:w="100" w:type="dxa"/>
            </w:tcMar>
            <w:vAlign w:val="center"/>
          </w:tcPr>
          <w:p w:rsidR="00321D39" w:rsidRDefault="00321D39">
            <w:pPr>
              <w:spacing w:after="0"/>
              <w:ind w:left="135"/>
              <w:jc w:val="center"/>
            </w:pPr>
          </w:p>
        </w:tc>
        <w:tc>
          <w:tcPr>
            <w:tcW w:w="1759" w:type="dxa"/>
            <w:tcMar>
              <w:top w:w="50" w:type="dxa"/>
              <w:left w:w="100" w:type="dxa"/>
            </w:tcMar>
            <w:vAlign w:val="center"/>
          </w:tcPr>
          <w:p w:rsidR="00321D39" w:rsidRDefault="00321D39">
            <w:pPr>
              <w:spacing w:after="0"/>
              <w:ind w:left="135"/>
              <w:jc w:val="center"/>
            </w:pPr>
          </w:p>
        </w:tc>
        <w:tc>
          <w:tcPr>
            <w:tcW w:w="2575"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/7</w:t>
              </w:r>
              <w:r>
                <w:rPr>
                  <w:rFonts w:ascii="Times New Roman" w:hAnsi="Times New Roman"/>
                  <w:color w:val="0000FF"/>
                  <w:u w:val="single"/>
                </w:rPr>
                <w:t>f</w:t>
              </w:r>
              <w:r w:rsidRPr="008004EE">
                <w:rPr>
                  <w:rFonts w:ascii="Times New Roman" w:hAnsi="Times New Roman"/>
                  <w:color w:val="0000FF"/>
                  <w:u w:val="single"/>
                  <w:lang w:val="ru-RU"/>
                </w:rPr>
                <w:t>41</w:t>
              </w:r>
              <w:r>
                <w:rPr>
                  <w:rFonts w:ascii="Times New Roman" w:hAnsi="Times New Roman"/>
                  <w:color w:val="0000FF"/>
                  <w:u w:val="single"/>
                </w:rPr>
                <w:t>cf</w:t>
              </w:r>
              <w:r w:rsidRPr="008004EE">
                <w:rPr>
                  <w:rFonts w:ascii="Times New Roman" w:hAnsi="Times New Roman"/>
                  <w:color w:val="0000FF"/>
                  <w:u w:val="single"/>
                  <w:lang w:val="ru-RU"/>
                </w:rPr>
                <w:t>62</w:t>
              </w:r>
            </w:hyperlink>
          </w:p>
        </w:tc>
      </w:tr>
      <w:tr w:rsidR="00321D39">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321D39" w:rsidRPr="00F3612D" w:rsidRDefault="00312B3C">
            <w:pPr>
              <w:spacing w:after="0"/>
              <w:ind w:left="135"/>
              <w:jc w:val="center"/>
              <w:rPr>
                <w:lang w:val="ru-RU"/>
              </w:rPr>
            </w:pPr>
            <w:r w:rsidRPr="008004EE">
              <w:rPr>
                <w:rFonts w:ascii="Times New Roman" w:hAnsi="Times New Roman"/>
                <w:color w:val="000000"/>
                <w:sz w:val="24"/>
                <w:lang w:val="ru-RU"/>
              </w:rPr>
              <w:t xml:space="preserve"> </w:t>
            </w:r>
            <w:r w:rsidR="00F3612D">
              <w:rPr>
                <w:rFonts w:ascii="Times New Roman" w:hAnsi="Times New Roman"/>
                <w:color w:val="000000"/>
                <w:sz w:val="24"/>
                <w:lang w:val="ru-RU"/>
              </w:rPr>
              <w:t>51</w:t>
            </w:r>
          </w:p>
        </w:tc>
        <w:tc>
          <w:tcPr>
            <w:tcW w:w="167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21D39" w:rsidRDefault="00321D39"/>
        </w:tc>
      </w:tr>
    </w:tbl>
    <w:p w:rsidR="00321D39" w:rsidRDefault="00321D39">
      <w:pPr>
        <w:sectPr w:rsidR="00321D39">
          <w:pgSz w:w="16383" w:h="11906" w:orient="landscape"/>
          <w:pgMar w:top="1134" w:right="850" w:bottom="1134" w:left="1701" w:header="720" w:footer="720" w:gutter="0"/>
          <w:cols w:space="720"/>
        </w:sectPr>
      </w:pPr>
    </w:p>
    <w:p w:rsidR="00321D39" w:rsidRDefault="00321D39">
      <w:pPr>
        <w:sectPr w:rsidR="00321D39">
          <w:pgSz w:w="16383" w:h="11906" w:orient="landscape"/>
          <w:pgMar w:top="1134" w:right="850" w:bottom="1134" w:left="1701" w:header="720" w:footer="720" w:gutter="0"/>
          <w:cols w:space="720"/>
        </w:sectPr>
      </w:pPr>
    </w:p>
    <w:p w:rsidR="00321D39" w:rsidRDefault="00312B3C">
      <w:pPr>
        <w:spacing w:after="0"/>
        <w:ind w:left="120"/>
      </w:pPr>
      <w:bookmarkStart w:id="6" w:name="block-55559219"/>
      <w:bookmarkEnd w:id="5"/>
      <w:r>
        <w:rPr>
          <w:rFonts w:ascii="Times New Roman" w:hAnsi="Times New Roman"/>
          <w:b/>
          <w:color w:val="000000"/>
          <w:sz w:val="28"/>
        </w:rPr>
        <w:lastRenderedPageBreak/>
        <w:t xml:space="preserve"> ПОУРОЧНОЕ ПЛАНИРОВАНИЕ </w:t>
      </w:r>
    </w:p>
    <w:p w:rsidR="00321D39" w:rsidRDefault="00312B3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110"/>
        <w:gridCol w:w="1152"/>
        <w:gridCol w:w="1841"/>
        <w:gridCol w:w="1910"/>
        <w:gridCol w:w="1347"/>
        <w:gridCol w:w="2824"/>
      </w:tblGrid>
      <w:tr w:rsidR="00321D39">
        <w:trPr>
          <w:trHeight w:val="144"/>
          <w:tblCellSpacing w:w="20" w:type="nil"/>
        </w:trPr>
        <w:tc>
          <w:tcPr>
            <w:tcW w:w="356"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 п/п </w:t>
            </w:r>
          </w:p>
          <w:p w:rsidR="00321D39" w:rsidRDefault="00321D39">
            <w:pPr>
              <w:spacing w:after="0"/>
              <w:ind w:left="135"/>
            </w:pPr>
          </w:p>
        </w:tc>
        <w:tc>
          <w:tcPr>
            <w:tcW w:w="3520"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Тема урока </w:t>
            </w:r>
          </w:p>
          <w:p w:rsidR="00321D39" w:rsidRDefault="00321D39">
            <w:pPr>
              <w:spacing w:after="0"/>
              <w:ind w:left="135"/>
            </w:pPr>
          </w:p>
        </w:tc>
        <w:tc>
          <w:tcPr>
            <w:tcW w:w="0" w:type="auto"/>
            <w:gridSpan w:val="3"/>
            <w:tcMar>
              <w:top w:w="50" w:type="dxa"/>
              <w:left w:w="100" w:type="dxa"/>
            </w:tcMar>
            <w:vAlign w:val="center"/>
          </w:tcPr>
          <w:p w:rsidR="00321D39" w:rsidRDefault="00312B3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Дата изучения </w:t>
            </w:r>
          </w:p>
          <w:p w:rsidR="00321D39" w:rsidRDefault="00321D39">
            <w:pPr>
              <w:spacing w:after="0"/>
              <w:ind w:left="135"/>
            </w:pPr>
          </w:p>
        </w:tc>
        <w:tc>
          <w:tcPr>
            <w:tcW w:w="1933"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Электронные цифровые образовательные ресурсы </w:t>
            </w:r>
          </w:p>
          <w:p w:rsidR="00321D39" w:rsidRDefault="00321D39">
            <w:pPr>
              <w:spacing w:after="0"/>
              <w:ind w:left="135"/>
            </w:pPr>
          </w:p>
        </w:tc>
      </w:tr>
      <w:tr w:rsidR="00321D39">
        <w:trPr>
          <w:trHeight w:val="144"/>
          <w:tblCellSpacing w:w="20" w:type="nil"/>
        </w:trPr>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c>
          <w:tcPr>
            <w:tcW w:w="793"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Всего </w:t>
            </w:r>
          </w:p>
          <w:p w:rsidR="00321D39" w:rsidRDefault="00321D39">
            <w:pPr>
              <w:spacing w:after="0"/>
              <w:ind w:left="135"/>
            </w:pPr>
          </w:p>
        </w:tc>
        <w:tc>
          <w:tcPr>
            <w:tcW w:w="1485"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Контрольные работы </w:t>
            </w:r>
          </w:p>
          <w:p w:rsidR="00321D39" w:rsidRDefault="00321D39">
            <w:pPr>
              <w:spacing w:after="0"/>
              <w:ind w:left="135"/>
            </w:pPr>
          </w:p>
        </w:tc>
        <w:tc>
          <w:tcPr>
            <w:tcW w:w="1587"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Практические работы </w:t>
            </w:r>
          </w:p>
          <w:p w:rsidR="00321D39" w:rsidRDefault="00321D39">
            <w:pPr>
              <w:spacing w:after="0"/>
              <w:ind w:left="135"/>
            </w:pPr>
          </w:p>
        </w:tc>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eccb</w:t>
              </w:r>
              <w:r w:rsidRPr="008004EE">
                <w:rPr>
                  <w:rFonts w:ascii="Times New Roman" w:hAnsi="Times New Roman"/>
                  <w:color w:val="0000FF"/>
                  <w:u w:val="single"/>
                  <w:lang w:val="ru-RU"/>
                </w:rPr>
                <w:t>04</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eccc</w:t>
              </w:r>
              <w:r w:rsidRPr="008004EE">
                <w:rPr>
                  <w:rFonts w:ascii="Times New Roman" w:hAnsi="Times New Roman"/>
                  <w:color w:val="0000FF"/>
                  <w:u w:val="single"/>
                  <w:lang w:val="ru-RU"/>
                </w:rPr>
                <w:t>8</w:t>
              </w:r>
              <w:r>
                <w:rPr>
                  <w:rFonts w:ascii="Times New Roman" w:hAnsi="Times New Roman"/>
                  <w:color w:val="0000FF"/>
                  <w:u w:val="single"/>
                </w:rPr>
                <w:t>a</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514</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7</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8</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9</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eca</w:t>
              </w:r>
              <w:r w:rsidRPr="008004EE">
                <w:rPr>
                  <w:rFonts w:ascii="Times New Roman" w:hAnsi="Times New Roman"/>
                  <w:color w:val="0000FF"/>
                  <w:u w:val="single"/>
                  <w:lang w:val="ru-RU"/>
                </w:rPr>
                <w:t>7</w:t>
              </w:r>
              <w:r>
                <w:rPr>
                  <w:rFonts w:ascii="Times New Roman" w:hAnsi="Times New Roman"/>
                  <w:color w:val="0000FF"/>
                  <w:u w:val="single"/>
                </w:rPr>
                <w:t>e</w:t>
              </w:r>
              <w:r w:rsidRPr="008004EE">
                <w:rPr>
                  <w:rFonts w:ascii="Times New Roman" w:hAnsi="Times New Roman"/>
                  <w:color w:val="0000FF"/>
                  <w:u w:val="single"/>
                  <w:lang w:val="ru-RU"/>
                </w:rPr>
                <w:t>6</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10</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w:t>
              </w:r>
              <w:r w:rsidRPr="008004EE">
                <w:rPr>
                  <w:rFonts w:ascii="Times New Roman" w:hAnsi="Times New Roman"/>
                  <w:color w:val="0000FF"/>
                  <w:u w:val="single"/>
                  <w:lang w:val="ru-RU"/>
                </w:rPr>
                <w:t>204</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11</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ecbe</w:t>
              </w:r>
              <w:r w:rsidRPr="008004EE">
                <w:rPr>
                  <w:rFonts w:ascii="Times New Roman" w:hAnsi="Times New Roman"/>
                  <w:color w:val="0000FF"/>
                  <w:u w:val="single"/>
                  <w:lang w:val="ru-RU"/>
                </w:rPr>
                <w:t>7</w:t>
              </w:r>
              <w:r>
                <w:rPr>
                  <w:rFonts w:ascii="Times New Roman" w:hAnsi="Times New Roman"/>
                  <w:color w:val="0000FF"/>
                  <w:u w:val="single"/>
                </w:rPr>
                <w:t>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w:t>
              </w:r>
              <w:r w:rsidRPr="008004EE">
                <w:rPr>
                  <w:rFonts w:ascii="Times New Roman" w:hAnsi="Times New Roman"/>
                  <w:color w:val="0000FF"/>
                  <w:u w:val="single"/>
                  <w:lang w:val="ru-RU"/>
                </w:rPr>
                <w:t>36</w:t>
              </w:r>
              <w:r>
                <w:rPr>
                  <w:rFonts w:ascii="Times New Roman" w:hAnsi="Times New Roman"/>
                  <w:color w:val="0000FF"/>
                  <w:u w:val="single"/>
                </w:rPr>
                <w:t>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13</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w:t>
              </w:r>
              <w:r w:rsidRPr="008004EE">
                <w:rPr>
                  <w:rFonts w:ascii="Times New Roman" w:hAnsi="Times New Roman"/>
                  <w:color w:val="0000FF"/>
                  <w:u w:val="single"/>
                  <w:lang w:val="ru-RU"/>
                </w:rPr>
                <w:t>88</w:t>
              </w:r>
              <w:r>
                <w:rPr>
                  <w:rFonts w:ascii="Times New Roman" w:hAnsi="Times New Roman"/>
                  <w:color w:val="0000FF"/>
                  <w:u w:val="single"/>
                </w:rPr>
                <w:t>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14</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ecba</w:t>
              </w:r>
              <w:r w:rsidRPr="008004EE">
                <w:rPr>
                  <w:rFonts w:ascii="Times New Roman" w:hAnsi="Times New Roman"/>
                  <w:color w:val="0000FF"/>
                  <w:u w:val="single"/>
                  <w:lang w:val="ru-RU"/>
                </w:rPr>
                <w:t>38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15</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ecbbaa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16</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ecbd</w:t>
              </w:r>
              <w:r w:rsidRPr="008004EE">
                <w:rPr>
                  <w:rFonts w:ascii="Times New Roman" w:hAnsi="Times New Roman"/>
                  <w:color w:val="0000FF"/>
                  <w:u w:val="single"/>
                  <w:lang w:val="ru-RU"/>
                </w:rPr>
                <w:t>30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17</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ecceec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18</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068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19</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ecbe</w:t>
              </w:r>
              <w:r w:rsidRPr="008004EE">
                <w:rPr>
                  <w:rFonts w:ascii="Times New Roman" w:hAnsi="Times New Roman"/>
                  <w:color w:val="0000FF"/>
                  <w:u w:val="single"/>
                  <w:lang w:val="ru-RU"/>
                </w:rPr>
                <w:t>7</w:t>
              </w:r>
              <w:r>
                <w:rPr>
                  <w:rFonts w:ascii="Times New Roman" w:hAnsi="Times New Roman"/>
                  <w:color w:val="0000FF"/>
                  <w:u w:val="single"/>
                </w:rPr>
                <w:t>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20</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ecaa</w:t>
              </w:r>
              <w:r w:rsidRPr="008004EE">
                <w:rPr>
                  <w:rFonts w:ascii="Times New Roman" w:hAnsi="Times New Roman"/>
                  <w:color w:val="0000FF"/>
                  <w:u w:val="single"/>
                  <w:lang w:val="ru-RU"/>
                </w:rPr>
                <w:t>52</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21</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ecab</w:t>
              </w:r>
              <w:r w:rsidRPr="008004EE">
                <w:rPr>
                  <w:rFonts w:ascii="Times New Roman" w:hAnsi="Times New Roman"/>
                  <w:color w:val="0000FF"/>
                  <w:u w:val="single"/>
                  <w:lang w:val="ru-RU"/>
                </w:rPr>
                <w:t>9</w:t>
              </w:r>
              <w:r>
                <w:rPr>
                  <w:rFonts w:ascii="Times New Roman" w:hAnsi="Times New Roman"/>
                  <w:color w:val="0000FF"/>
                  <w:u w:val="single"/>
                </w:rPr>
                <w:t>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22</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ecacd</w:t>
              </w:r>
              <w:r w:rsidRPr="008004EE">
                <w:rPr>
                  <w:rFonts w:ascii="Times New Roman" w:hAnsi="Times New Roman"/>
                  <w:color w:val="0000FF"/>
                  <w:u w:val="single"/>
                  <w:lang w:val="ru-RU"/>
                </w:rPr>
                <w:t>2</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23</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230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24</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096</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25</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ecbd</w:t>
              </w:r>
              <w:r w:rsidRPr="008004EE">
                <w:rPr>
                  <w:rFonts w:ascii="Times New Roman" w:hAnsi="Times New Roman"/>
                  <w:color w:val="0000FF"/>
                  <w:u w:val="single"/>
                  <w:lang w:val="ru-RU"/>
                </w:rPr>
                <w:t>30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ecbd</w:t>
              </w:r>
              <w:r w:rsidRPr="008004EE">
                <w:rPr>
                  <w:rFonts w:ascii="Times New Roman" w:hAnsi="Times New Roman"/>
                  <w:color w:val="0000FF"/>
                  <w:u w:val="single"/>
                  <w:lang w:val="ru-RU"/>
                </w:rPr>
                <w:t>30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27</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3</w:t>
              </w:r>
              <w:r>
                <w:rPr>
                  <w:rFonts w:ascii="Times New Roman" w:hAnsi="Times New Roman"/>
                  <w:color w:val="0000FF"/>
                  <w:u w:val="single"/>
                </w:rPr>
                <w:t>ac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28</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3</w:t>
              </w:r>
              <w:r>
                <w:rPr>
                  <w:rFonts w:ascii="Times New Roman" w:hAnsi="Times New Roman"/>
                  <w:color w:val="0000FF"/>
                  <w:u w:val="single"/>
                </w:rPr>
                <w:t>ac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29</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ecb</w:t>
              </w:r>
              <w:r w:rsidRPr="008004EE">
                <w:rPr>
                  <w:rFonts w:ascii="Times New Roman" w:hAnsi="Times New Roman"/>
                  <w:color w:val="0000FF"/>
                  <w:u w:val="single"/>
                  <w:lang w:val="ru-RU"/>
                </w:rPr>
                <w:t>07</w:t>
              </w:r>
              <w:r>
                <w:rPr>
                  <w:rFonts w:ascii="Times New Roman" w:hAnsi="Times New Roman"/>
                  <w:color w:val="0000FF"/>
                  <w:u w:val="single"/>
                </w:rPr>
                <w:t>e</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30</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31</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ecae</w:t>
              </w:r>
              <w:r w:rsidRPr="008004EE">
                <w:rPr>
                  <w:rFonts w:ascii="Times New Roman" w:hAnsi="Times New Roman"/>
                  <w:color w:val="0000FF"/>
                  <w:u w:val="single"/>
                  <w:lang w:val="ru-RU"/>
                </w:rPr>
                <w:t>26</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32</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33</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802</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34</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ecc</w:t>
              </w:r>
              <w:r w:rsidRPr="008004EE">
                <w:rPr>
                  <w:rFonts w:ascii="Times New Roman" w:hAnsi="Times New Roman"/>
                  <w:color w:val="0000FF"/>
                  <w:u w:val="single"/>
                  <w:lang w:val="ru-RU"/>
                </w:rPr>
                <w:t>97</w:t>
              </w:r>
              <w:r>
                <w:rPr>
                  <w:rFonts w:ascii="Times New Roman" w:hAnsi="Times New Roman"/>
                  <w:color w:val="0000FF"/>
                  <w:u w:val="single"/>
                </w:rPr>
                <w:t>e</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35</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1</w:t>
              </w:r>
              <w:r>
                <w:rPr>
                  <w:rFonts w:ascii="Times New Roman" w:hAnsi="Times New Roman"/>
                  <w:color w:val="0000FF"/>
                  <w:u w:val="single"/>
                </w:rPr>
                <w:t>d</w:t>
              </w:r>
              <w:r w:rsidRPr="008004EE">
                <w:rPr>
                  <w:rFonts w:ascii="Times New Roman" w:hAnsi="Times New Roman"/>
                  <w:color w:val="0000FF"/>
                  <w:u w:val="single"/>
                  <w:lang w:val="ru-RU"/>
                </w:rPr>
                <w:t>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36</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w:t>
              </w:r>
              <w:r w:rsidRPr="008004EE">
                <w:rPr>
                  <w:rFonts w:ascii="Times New Roman" w:hAnsi="Times New Roman"/>
                  <w:color w:val="0000FF"/>
                  <w:u w:val="single"/>
                  <w:lang w:val="ru-RU"/>
                </w:rPr>
                <w:t>408</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37</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38</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1</w:t>
              </w:r>
              <w:r>
                <w:rPr>
                  <w:rFonts w:ascii="Times New Roman" w:hAnsi="Times New Roman"/>
                  <w:color w:val="0000FF"/>
                  <w:u w:val="single"/>
                </w:rPr>
                <w:t>d</w:t>
              </w:r>
              <w:r w:rsidRPr="008004EE">
                <w:rPr>
                  <w:rFonts w:ascii="Times New Roman" w:hAnsi="Times New Roman"/>
                  <w:color w:val="0000FF"/>
                  <w:u w:val="single"/>
                  <w:lang w:val="ru-RU"/>
                </w:rPr>
                <w:t>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39</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w:t>
              </w:r>
              <w:r w:rsidRPr="008004EE">
                <w:rPr>
                  <w:rFonts w:ascii="Times New Roman" w:hAnsi="Times New Roman"/>
                  <w:color w:val="0000FF"/>
                  <w:u w:val="single"/>
                  <w:lang w:val="ru-RU"/>
                </w:rPr>
                <w:t>598</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41</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360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42</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5</w:t>
              </w:r>
              <w:r>
                <w:rPr>
                  <w:rFonts w:ascii="Times New Roman" w:hAnsi="Times New Roman"/>
                  <w:color w:val="0000FF"/>
                  <w:u w:val="single"/>
                </w:rPr>
                <w:t>f</w:t>
              </w:r>
              <w:r w:rsidRPr="008004EE">
                <w:rPr>
                  <w:rFonts w:ascii="Times New Roman" w:hAnsi="Times New Roman"/>
                  <w:color w:val="0000FF"/>
                  <w:u w:val="single"/>
                  <w:lang w:val="ru-RU"/>
                </w:rPr>
                <w:t>4</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43</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7</w:t>
              </w:r>
              <w:r>
                <w:rPr>
                  <w:rFonts w:ascii="Times New Roman" w:hAnsi="Times New Roman"/>
                  <w:color w:val="0000FF"/>
                  <w:u w:val="single"/>
                </w:rPr>
                <w:t>b</w:t>
              </w:r>
              <w:r w:rsidRPr="008004EE">
                <w:rPr>
                  <w:rFonts w:ascii="Times New Roman" w:hAnsi="Times New Roman"/>
                  <w:color w:val="0000FF"/>
                  <w:u w:val="single"/>
                  <w:lang w:val="ru-RU"/>
                </w:rPr>
                <w:t>6</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44</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45</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46</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ece</w:t>
              </w:r>
              <w:r w:rsidRPr="008004EE">
                <w:rPr>
                  <w:rFonts w:ascii="Times New Roman" w:hAnsi="Times New Roman"/>
                  <w:color w:val="0000FF"/>
                  <w:u w:val="single"/>
                  <w:lang w:val="ru-RU"/>
                </w:rPr>
                <w:t>56</w:t>
              </w:r>
              <w:r>
                <w:rPr>
                  <w:rFonts w:ascii="Times New Roman" w:hAnsi="Times New Roman"/>
                  <w:color w:val="0000FF"/>
                  <w:u w:val="single"/>
                </w:rPr>
                <w:t>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47</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w:t>
              </w:r>
              <w:r w:rsidRPr="008004EE">
                <w:rPr>
                  <w:rFonts w:ascii="Times New Roman" w:hAnsi="Times New Roman"/>
                  <w:color w:val="0000FF"/>
                  <w:u w:val="single"/>
                  <w:lang w:val="ru-RU"/>
                </w:rPr>
                <w:t>408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48</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ece</w:t>
              </w:r>
              <w:r w:rsidRPr="008004EE">
                <w:rPr>
                  <w:rFonts w:ascii="Times New Roman" w:hAnsi="Times New Roman"/>
                  <w:color w:val="0000FF"/>
                  <w:u w:val="single"/>
                  <w:lang w:val="ru-RU"/>
                </w:rPr>
                <w:t>8</w:t>
              </w:r>
              <w:r>
                <w:rPr>
                  <w:rFonts w:ascii="Times New Roman" w:hAnsi="Times New Roman"/>
                  <w:color w:val="0000FF"/>
                  <w:u w:val="single"/>
                </w:rPr>
                <w:t>aa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49</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950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50</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1</w:t>
              </w:r>
              <w:r>
                <w:rPr>
                  <w:rFonts w:ascii="Times New Roman" w:hAnsi="Times New Roman"/>
                  <w:color w:val="0000FF"/>
                  <w:u w:val="single"/>
                </w:rPr>
                <w:t>d</w:t>
              </w:r>
              <w:r w:rsidRPr="008004EE">
                <w:rPr>
                  <w:rFonts w:ascii="Times New Roman" w:hAnsi="Times New Roman"/>
                  <w:color w:val="0000FF"/>
                  <w:u w:val="single"/>
                  <w:lang w:val="ru-RU"/>
                </w:rPr>
                <w:t>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51</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w:t>
              </w:r>
              <w:r w:rsidRPr="008004EE">
                <w:rPr>
                  <w:rFonts w:ascii="Times New Roman" w:hAnsi="Times New Roman"/>
                  <w:color w:val="0000FF"/>
                  <w:u w:val="single"/>
                  <w:lang w:val="ru-RU"/>
                </w:rPr>
                <w:t>950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52</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ecdaf</w:t>
              </w:r>
              <w:r w:rsidRPr="008004EE">
                <w:rPr>
                  <w:rFonts w:ascii="Times New Roman" w:hAnsi="Times New Roman"/>
                  <w:color w:val="0000FF"/>
                  <w:u w:val="single"/>
                  <w:lang w:val="ru-RU"/>
                </w:rPr>
                <w:t>4</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53</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ecdd</w:t>
              </w:r>
              <w:r w:rsidRPr="008004EE">
                <w:rPr>
                  <w:rFonts w:ascii="Times New Roman" w:hAnsi="Times New Roman"/>
                  <w:color w:val="0000FF"/>
                  <w:u w:val="single"/>
                  <w:lang w:val="ru-RU"/>
                </w:rPr>
                <w:t>38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ecdd</w:t>
              </w:r>
              <w:r w:rsidRPr="008004EE">
                <w:rPr>
                  <w:rFonts w:ascii="Times New Roman" w:hAnsi="Times New Roman"/>
                  <w:color w:val="0000FF"/>
                  <w:u w:val="single"/>
                  <w:lang w:val="ru-RU"/>
                </w:rPr>
                <w:t>38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55</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ece</w:t>
              </w:r>
              <w:r w:rsidRPr="008004EE">
                <w:rPr>
                  <w:rFonts w:ascii="Times New Roman" w:hAnsi="Times New Roman"/>
                  <w:color w:val="0000FF"/>
                  <w:u w:val="single"/>
                  <w:lang w:val="ru-RU"/>
                </w:rPr>
                <w:t>328</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56</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ecea</w:t>
              </w:r>
              <w:r w:rsidRPr="008004EE">
                <w:rPr>
                  <w:rFonts w:ascii="Times New Roman" w:hAnsi="Times New Roman"/>
                  <w:color w:val="0000FF"/>
                  <w:u w:val="single"/>
                  <w:lang w:val="ru-RU"/>
                </w:rPr>
                <w:t>80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57</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ecec</w:t>
              </w:r>
              <w:r w:rsidRPr="008004EE">
                <w:rPr>
                  <w:rFonts w:ascii="Times New Roman" w:hAnsi="Times New Roman"/>
                  <w:color w:val="0000FF"/>
                  <w:u w:val="single"/>
                  <w:lang w:val="ru-RU"/>
                </w:rPr>
                <w:t>2</w:t>
              </w:r>
              <w:r>
                <w:rPr>
                  <w:rFonts w:ascii="Times New Roman" w:hAnsi="Times New Roman"/>
                  <w:color w:val="0000FF"/>
                  <w:u w:val="single"/>
                </w:rPr>
                <w:t>e</w:t>
              </w:r>
            </w:hyperlink>
          </w:p>
        </w:tc>
      </w:tr>
      <w:tr w:rsidR="00321D39">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58</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Default="00321D39">
            <w:pPr>
              <w:spacing w:after="0"/>
              <w:ind w:left="135"/>
            </w:pPr>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59</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w:t>
              </w:r>
              <w:r w:rsidRPr="008004EE">
                <w:rPr>
                  <w:rFonts w:ascii="Times New Roman" w:hAnsi="Times New Roman"/>
                  <w:color w:val="0000FF"/>
                  <w:u w:val="single"/>
                  <w:lang w:val="ru-RU"/>
                </w:rPr>
                <w:t>7</w:t>
              </w:r>
              <w:r>
                <w:rPr>
                  <w:rFonts w:ascii="Times New Roman" w:hAnsi="Times New Roman"/>
                  <w:color w:val="0000FF"/>
                  <w:u w:val="single"/>
                </w:rPr>
                <w:t>aa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60</w:t>
            </w:r>
          </w:p>
        </w:tc>
        <w:tc>
          <w:tcPr>
            <w:tcW w:w="3520" w:type="dxa"/>
            <w:tcMar>
              <w:top w:w="50" w:type="dxa"/>
              <w:left w:w="100" w:type="dxa"/>
            </w:tcMar>
            <w:vAlign w:val="center"/>
          </w:tcPr>
          <w:p w:rsidR="00321D39" w:rsidRDefault="00312B3C">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w:t>
              </w:r>
              <w:r w:rsidRPr="008004EE">
                <w:rPr>
                  <w:rFonts w:ascii="Times New Roman" w:hAnsi="Times New Roman"/>
                  <w:color w:val="0000FF"/>
                  <w:u w:val="single"/>
                  <w:lang w:val="ru-RU"/>
                </w:rPr>
                <w:t>962</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61</w:t>
            </w:r>
          </w:p>
        </w:tc>
        <w:tc>
          <w:tcPr>
            <w:tcW w:w="3520" w:type="dxa"/>
            <w:tcMar>
              <w:top w:w="50" w:type="dxa"/>
              <w:left w:w="100" w:type="dxa"/>
            </w:tcMar>
            <w:vAlign w:val="center"/>
          </w:tcPr>
          <w:p w:rsidR="00321D39" w:rsidRPr="008004EE" w:rsidRDefault="00312B3C" w:rsidP="00EA3C4F">
            <w:pPr>
              <w:spacing w:after="0"/>
              <w:ind w:left="135"/>
              <w:rPr>
                <w:lang w:val="ru-RU"/>
              </w:rPr>
            </w:pPr>
            <w:r w:rsidRPr="008004EE">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ecfce</w:t>
              </w:r>
              <w:r w:rsidRPr="008004EE">
                <w:rPr>
                  <w:rFonts w:ascii="Times New Roman" w:hAnsi="Times New Roman"/>
                  <w:color w:val="0000FF"/>
                  <w:u w:val="single"/>
                  <w:lang w:val="ru-RU"/>
                </w:rPr>
                <w:t>6</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62</w:t>
            </w:r>
          </w:p>
        </w:tc>
        <w:tc>
          <w:tcPr>
            <w:tcW w:w="3520" w:type="dxa"/>
            <w:tcMar>
              <w:top w:w="50" w:type="dxa"/>
              <w:left w:w="100" w:type="dxa"/>
            </w:tcMar>
            <w:vAlign w:val="center"/>
          </w:tcPr>
          <w:p w:rsidR="00321D39" w:rsidRPr="008004EE" w:rsidRDefault="00312B3C" w:rsidP="00EA3C4F">
            <w:pPr>
              <w:spacing w:after="0"/>
              <w:ind w:left="135"/>
              <w:rPr>
                <w:lang w:val="ru-RU"/>
              </w:rPr>
            </w:pPr>
            <w:r w:rsidRPr="008004EE">
              <w:rPr>
                <w:rFonts w:ascii="Times New Roman" w:hAnsi="Times New Roman"/>
                <w:color w:val="000000"/>
                <w:sz w:val="24"/>
                <w:lang w:val="ru-RU"/>
              </w:rPr>
              <w:t xml:space="preserve">Повторительно-обобщающий урок по теме «Экономическая жизнь общества» / </w:t>
            </w:r>
            <w:r w:rsidR="00EA3C4F">
              <w:rPr>
                <w:rFonts w:ascii="Times New Roman" w:hAnsi="Times New Roman"/>
                <w:color w:val="000000"/>
                <w:sz w:val="24"/>
                <w:lang w:val="ru-RU"/>
              </w:rPr>
              <w:t>Контрольная работа</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ecfe</w:t>
              </w:r>
              <w:r w:rsidRPr="008004EE">
                <w:rPr>
                  <w:rFonts w:ascii="Times New Roman" w:hAnsi="Times New Roman"/>
                  <w:color w:val="0000FF"/>
                  <w:u w:val="single"/>
                  <w:lang w:val="ru-RU"/>
                </w:rPr>
                <w:t>62</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63</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1</w:t>
              </w:r>
              <w:r>
                <w:rPr>
                  <w:rFonts w:ascii="Times New Roman" w:hAnsi="Times New Roman"/>
                  <w:color w:val="0000FF"/>
                  <w:u w:val="single"/>
                </w:rPr>
                <w:t>bcc</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64</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1</w:t>
              </w:r>
              <w:r>
                <w:rPr>
                  <w:rFonts w:ascii="Times New Roman" w:hAnsi="Times New Roman"/>
                  <w:color w:val="0000FF"/>
                  <w:u w:val="single"/>
                </w:rPr>
                <w:t>dca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218</w:t>
              </w:r>
              <w:r>
                <w:rPr>
                  <w:rFonts w:ascii="Times New Roman" w:hAnsi="Times New Roman"/>
                  <w:color w:val="0000FF"/>
                  <w:u w:val="single"/>
                </w:rPr>
                <w:t>a</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66</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23</w:t>
              </w:r>
              <w:r>
                <w:rPr>
                  <w:rFonts w:ascii="Times New Roman" w:hAnsi="Times New Roman"/>
                  <w:color w:val="0000FF"/>
                  <w:u w:val="single"/>
                </w:rPr>
                <w:t>b</w:t>
              </w:r>
              <w:r w:rsidRPr="008004EE">
                <w:rPr>
                  <w:rFonts w:ascii="Times New Roman" w:hAnsi="Times New Roman"/>
                  <w:color w:val="0000FF"/>
                  <w:u w:val="single"/>
                  <w:lang w:val="ru-RU"/>
                </w:rPr>
                <w:t>0</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67</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25</w:t>
              </w:r>
              <w:r>
                <w:rPr>
                  <w:rFonts w:ascii="Times New Roman" w:hAnsi="Times New Roman"/>
                  <w:color w:val="0000FF"/>
                  <w:u w:val="single"/>
                </w:rPr>
                <w:t>d</w:t>
              </w:r>
              <w:r w:rsidRPr="008004EE">
                <w:rPr>
                  <w:rFonts w:ascii="Times New Roman" w:hAnsi="Times New Roman"/>
                  <w:color w:val="0000FF"/>
                  <w:u w:val="single"/>
                  <w:lang w:val="ru-RU"/>
                </w:rPr>
                <w:t>6</w:t>
              </w:r>
            </w:hyperlink>
          </w:p>
        </w:tc>
      </w:tr>
      <w:tr w:rsidR="00321D39" w:rsidRPr="00EA3C4F">
        <w:trPr>
          <w:trHeight w:val="144"/>
          <w:tblCellSpacing w:w="20" w:type="nil"/>
        </w:trPr>
        <w:tc>
          <w:tcPr>
            <w:tcW w:w="356" w:type="dxa"/>
            <w:tcMar>
              <w:top w:w="50" w:type="dxa"/>
              <w:left w:w="100" w:type="dxa"/>
            </w:tcMar>
            <w:vAlign w:val="center"/>
          </w:tcPr>
          <w:p w:rsidR="00321D39" w:rsidRDefault="00312B3C">
            <w:pPr>
              <w:spacing w:after="0"/>
            </w:pPr>
            <w:r>
              <w:rPr>
                <w:rFonts w:ascii="Times New Roman" w:hAnsi="Times New Roman"/>
                <w:color w:val="000000"/>
                <w:sz w:val="24"/>
              </w:rPr>
              <w:t>68</w:t>
            </w:r>
          </w:p>
        </w:tc>
        <w:tc>
          <w:tcPr>
            <w:tcW w:w="3520"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21D39" w:rsidRDefault="00321D39">
            <w:pPr>
              <w:spacing w:after="0"/>
              <w:ind w:left="135"/>
              <w:jc w:val="center"/>
            </w:pPr>
          </w:p>
        </w:tc>
        <w:tc>
          <w:tcPr>
            <w:tcW w:w="1587" w:type="dxa"/>
            <w:tcMar>
              <w:top w:w="50" w:type="dxa"/>
              <w:left w:w="100" w:type="dxa"/>
            </w:tcMar>
            <w:vAlign w:val="center"/>
          </w:tcPr>
          <w:p w:rsidR="00321D39" w:rsidRDefault="00321D39">
            <w:pPr>
              <w:spacing w:after="0"/>
              <w:ind w:left="135"/>
              <w:jc w:val="center"/>
            </w:pPr>
          </w:p>
        </w:tc>
        <w:tc>
          <w:tcPr>
            <w:tcW w:w="1120" w:type="dxa"/>
            <w:tcMar>
              <w:top w:w="50" w:type="dxa"/>
              <w:left w:w="100" w:type="dxa"/>
            </w:tcMar>
            <w:vAlign w:val="center"/>
          </w:tcPr>
          <w:p w:rsidR="00321D39" w:rsidRDefault="00321D39">
            <w:pPr>
              <w:spacing w:after="0"/>
              <w:ind w:left="135"/>
            </w:pPr>
          </w:p>
        </w:tc>
        <w:tc>
          <w:tcPr>
            <w:tcW w:w="1933"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27</w:t>
              </w:r>
              <w:r>
                <w:rPr>
                  <w:rFonts w:ascii="Times New Roman" w:hAnsi="Times New Roman"/>
                  <w:color w:val="0000FF"/>
                  <w:u w:val="single"/>
                </w:rPr>
                <w:t>a</w:t>
              </w:r>
              <w:r w:rsidRPr="008004EE">
                <w:rPr>
                  <w:rFonts w:ascii="Times New Roman" w:hAnsi="Times New Roman"/>
                  <w:color w:val="0000FF"/>
                  <w:u w:val="single"/>
                  <w:lang w:val="ru-RU"/>
                </w:rPr>
                <w:t>2</w:t>
              </w:r>
            </w:hyperlink>
          </w:p>
        </w:tc>
      </w:tr>
      <w:tr w:rsidR="00321D39">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21D39" w:rsidRDefault="00EA3C4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312B3C">
              <w:rPr>
                <w:rFonts w:ascii="Times New Roman" w:hAnsi="Times New Roman"/>
                <w:color w:val="000000"/>
                <w:sz w:val="24"/>
              </w:rPr>
              <w:t xml:space="preserve"> </w:t>
            </w:r>
          </w:p>
        </w:tc>
        <w:tc>
          <w:tcPr>
            <w:tcW w:w="1587"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1D39" w:rsidRDefault="00321D39"/>
        </w:tc>
      </w:tr>
    </w:tbl>
    <w:p w:rsidR="00321D39" w:rsidRDefault="00321D39">
      <w:pPr>
        <w:sectPr w:rsidR="00321D39">
          <w:pgSz w:w="16383" w:h="11906" w:orient="landscape"/>
          <w:pgMar w:top="1134" w:right="850" w:bottom="1134" w:left="1701" w:header="720" w:footer="720" w:gutter="0"/>
          <w:cols w:space="720"/>
        </w:sectPr>
      </w:pPr>
    </w:p>
    <w:p w:rsidR="00321D39" w:rsidRDefault="00312B3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8"/>
        <w:gridCol w:w="4084"/>
        <w:gridCol w:w="953"/>
        <w:gridCol w:w="1841"/>
        <w:gridCol w:w="1910"/>
        <w:gridCol w:w="1347"/>
        <w:gridCol w:w="2837"/>
      </w:tblGrid>
      <w:tr w:rsidR="00321D39" w:rsidTr="00D9676E">
        <w:trPr>
          <w:trHeight w:val="144"/>
          <w:tblCellSpacing w:w="20" w:type="nil"/>
        </w:trPr>
        <w:tc>
          <w:tcPr>
            <w:tcW w:w="1064"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 п/п </w:t>
            </w:r>
          </w:p>
          <w:p w:rsidR="00321D39" w:rsidRDefault="00321D39">
            <w:pPr>
              <w:spacing w:after="0"/>
              <w:ind w:left="135"/>
            </w:pPr>
          </w:p>
        </w:tc>
        <w:tc>
          <w:tcPr>
            <w:tcW w:w="4086"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Тема урока </w:t>
            </w:r>
          </w:p>
          <w:p w:rsidR="00321D39" w:rsidRDefault="00321D39">
            <w:pPr>
              <w:spacing w:after="0"/>
              <w:ind w:left="135"/>
            </w:pPr>
          </w:p>
        </w:tc>
        <w:tc>
          <w:tcPr>
            <w:tcW w:w="0" w:type="auto"/>
            <w:gridSpan w:val="3"/>
            <w:tcMar>
              <w:top w:w="50" w:type="dxa"/>
              <w:left w:w="100" w:type="dxa"/>
            </w:tcMar>
            <w:vAlign w:val="center"/>
          </w:tcPr>
          <w:p w:rsidR="00321D39" w:rsidRDefault="00312B3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Дата изучения </w:t>
            </w:r>
          </w:p>
          <w:p w:rsidR="00321D39" w:rsidRDefault="00321D39">
            <w:pPr>
              <w:spacing w:after="0"/>
              <w:ind w:left="135"/>
            </w:pPr>
          </w:p>
        </w:tc>
        <w:tc>
          <w:tcPr>
            <w:tcW w:w="2837" w:type="dxa"/>
            <w:vMerge w:val="restart"/>
            <w:tcMar>
              <w:top w:w="50" w:type="dxa"/>
              <w:left w:w="100" w:type="dxa"/>
            </w:tcMar>
            <w:vAlign w:val="center"/>
          </w:tcPr>
          <w:p w:rsidR="00321D39" w:rsidRDefault="00312B3C">
            <w:pPr>
              <w:spacing w:after="0"/>
              <w:ind w:left="135"/>
            </w:pPr>
            <w:r>
              <w:rPr>
                <w:rFonts w:ascii="Times New Roman" w:hAnsi="Times New Roman"/>
                <w:b/>
                <w:color w:val="000000"/>
                <w:sz w:val="24"/>
              </w:rPr>
              <w:t xml:space="preserve">Электронные цифровые образовательные ресурсы </w:t>
            </w:r>
          </w:p>
          <w:p w:rsidR="00321D39" w:rsidRDefault="00321D39">
            <w:pPr>
              <w:spacing w:after="0"/>
              <w:ind w:left="135"/>
            </w:pPr>
          </w:p>
        </w:tc>
      </w:tr>
      <w:tr w:rsidR="00321D39" w:rsidTr="00D9676E">
        <w:trPr>
          <w:trHeight w:val="144"/>
          <w:tblCellSpacing w:w="20" w:type="nil"/>
        </w:trPr>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c>
          <w:tcPr>
            <w:tcW w:w="955"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Всего </w:t>
            </w:r>
          </w:p>
          <w:p w:rsidR="00321D39" w:rsidRDefault="00321D39">
            <w:pPr>
              <w:spacing w:after="0"/>
              <w:ind w:left="135"/>
            </w:pPr>
          </w:p>
        </w:tc>
        <w:tc>
          <w:tcPr>
            <w:tcW w:w="1841"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Контрольные работы </w:t>
            </w:r>
          </w:p>
          <w:p w:rsidR="00321D39" w:rsidRDefault="00321D39">
            <w:pPr>
              <w:spacing w:after="0"/>
              <w:ind w:left="135"/>
            </w:pPr>
          </w:p>
        </w:tc>
        <w:tc>
          <w:tcPr>
            <w:tcW w:w="1910" w:type="dxa"/>
            <w:tcMar>
              <w:top w:w="50" w:type="dxa"/>
              <w:left w:w="100" w:type="dxa"/>
            </w:tcMar>
            <w:vAlign w:val="center"/>
          </w:tcPr>
          <w:p w:rsidR="00321D39" w:rsidRDefault="00312B3C">
            <w:pPr>
              <w:spacing w:after="0"/>
              <w:ind w:left="135"/>
            </w:pPr>
            <w:r>
              <w:rPr>
                <w:rFonts w:ascii="Times New Roman" w:hAnsi="Times New Roman"/>
                <w:b/>
                <w:color w:val="000000"/>
                <w:sz w:val="24"/>
              </w:rPr>
              <w:t xml:space="preserve">Практические работы </w:t>
            </w:r>
          </w:p>
          <w:p w:rsidR="00321D39" w:rsidRDefault="00321D39">
            <w:pPr>
              <w:spacing w:after="0"/>
              <w:ind w:left="135"/>
            </w:pPr>
          </w:p>
        </w:tc>
        <w:tc>
          <w:tcPr>
            <w:tcW w:w="0" w:type="auto"/>
            <w:vMerge/>
            <w:tcBorders>
              <w:top w:val="nil"/>
            </w:tcBorders>
            <w:tcMar>
              <w:top w:w="50" w:type="dxa"/>
              <w:left w:w="100" w:type="dxa"/>
            </w:tcMar>
          </w:tcPr>
          <w:p w:rsidR="00321D39" w:rsidRDefault="00321D39"/>
        </w:tc>
        <w:tc>
          <w:tcPr>
            <w:tcW w:w="0" w:type="auto"/>
            <w:vMerge/>
            <w:tcBorders>
              <w:top w:val="nil"/>
            </w:tcBorders>
            <w:tcMar>
              <w:top w:w="50" w:type="dxa"/>
              <w:left w:w="100" w:type="dxa"/>
            </w:tcMar>
          </w:tcPr>
          <w:p w:rsidR="00321D39" w:rsidRDefault="00321D39"/>
        </w:tc>
      </w:tr>
      <w:tr w:rsidR="00321D39" w:rsidRPr="00EA3C4F" w:rsidTr="00D9676E">
        <w:trPr>
          <w:trHeight w:val="144"/>
          <w:tblCellSpacing w:w="20" w:type="nil"/>
        </w:trPr>
        <w:tc>
          <w:tcPr>
            <w:tcW w:w="1064" w:type="dxa"/>
            <w:tcMar>
              <w:top w:w="50" w:type="dxa"/>
              <w:left w:w="100" w:type="dxa"/>
            </w:tcMar>
            <w:vAlign w:val="center"/>
          </w:tcPr>
          <w:p w:rsidR="00321D39" w:rsidRDefault="00312B3C">
            <w:pPr>
              <w:spacing w:after="0"/>
            </w:pPr>
            <w:r>
              <w:rPr>
                <w:rFonts w:ascii="Times New Roman" w:hAnsi="Times New Roman"/>
                <w:color w:val="000000"/>
                <w:sz w:val="24"/>
              </w:rPr>
              <w:t>1</w:t>
            </w:r>
          </w:p>
        </w:tc>
        <w:tc>
          <w:tcPr>
            <w:tcW w:w="4086" w:type="dxa"/>
            <w:tcMar>
              <w:top w:w="50" w:type="dxa"/>
              <w:left w:w="100" w:type="dxa"/>
            </w:tcMar>
            <w:vAlign w:val="center"/>
          </w:tcPr>
          <w:p w:rsidR="00321D39" w:rsidRPr="00EA3C4F" w:rsidRDefault="00312B3C">
            <w:pPr>
              <w:spacing w:after="0"/>
              <w:ind w:left="135"/>
              <w:rPr>
                <w:lang w:val="ru-RU"/>
              </w:rPr>
            </w:pPr>
            <w:r w:rsidRPr="00EA3C4F">
              <w:rPr>
                <w:rFonts w:ascii="Times New Roman" w:hAnsi="Times New Roman"/>
                <w:color w:val="000000"/>
                <w:sz w:val="24"/>
                <w:lang w:val="ru-RU"/>
              </w:rPr>
              <w:t>Социальная структура общества</w:t>
            </w:r>
            <w:r w:rsidR="00EA3C4F" w:rsidRPr="00EA3C4F">
              <w:rPr>
                <w:rFonts w:ascii="Times New Roman" w:hAnsi="Times New Roman"/>
                <w:color w:val="000000"/>
                <w:sz w:val="24"/>
                <w:lang w:val="ru-RU"/>
              </w:rPr>
              <w:t xml:space="preserve"> </w:t>
            </w:r>
            <w:r w:rsidR="00EA3C4F">
              <w:rPr>
                <w:rFonts w:ascii="Times New Roman" w:hAnsi="Times New Roman"/>
                <w:color w:val="000000"/>
                <w:sz w:val="24"/>
                <w:lang w:val="ru-RU"/>
              </w:rPr>
              <w:t>.</w:t>
            </w:r>
            <w:r w:rsidR="00EA3C4F" w:rsidRPr="00EA3C4F">
              <w:rPr>
                <w:rFonts w:ascii="Times New Roman" w:hAnsi="Times New Roman"/>
                <w:color w:val="000000"/>
                <w:sz w:val="24"/>
                <w:lang w:val="ru-RU"/>
              </w:rPr>
              <w:t>Социальная стратификация российского общества</w:t>
            </w:r>
          </w:p>
        </w:tc>
        <w:tc>
          <w:tcPr>
            <w:tcW w:w="955" w:type="dxa"/>
            <w:tcMar>
              <w:top w:w="50" w:type="dxa"/>
              <w:left w:w="100" w:type="dxa"/>
            </w:tcMar>
            <w:vAlign w:val="center"/>
          </w:tcPr>
          <w:p w:rsidR="00321D39" w:rsidRDefault="00312B3C">
            <w:pPr>
              <w:spacing w:after="0"/>
              <w:ind w:left="135"/>
              <w:jc w:val="center"/>
            </w:pPr>
            <w:r w:rsidRPr="00EA3C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0088</w:t>
              </w:r>
            </w:hyperlink>
          </w:p>
        </w:tc>
      </w:tr>
      <w:tr w:rsidR="00321D39" w:rsidRPr="00EA3C4F" w:rsidTr="00D9676E">
        <w:trPr>
          <w:trHeight w:val="144"/>
          <w:tblCellSpacing w:w="20" w:type="nil"/>
        </w:trPr>
        <w:tc>
          <w:tcPr>
            <w:tcW w:w="1064" w:type="dxa"/>
            <w:tcMar>
              <w:top w:w="50" w:type="dxa"/>
              <w:left w:w="100" w:type="dxa"/>
            </w:tcMar>
            <w:vAlign w:val="center"/>
          </w:tcPr>
          <w:p w:rsidR="00321D39" w:rsidRDefault="00312B3C">
            <w:pPr>
              <w:spacing w:after="0"/>
            </w:pPr>
            <w:r>
              <w:rPr>
                <w:rFonts w:ascii="Times New Roman" w:hAnsi="Times New Roman"/>
                <w:color w:val="000000"/>
                <w:sz w:val="24"/>
              </w:rPr>
              <w:t>2</w:t>
            </w:r>
          </w:p>
        </w:tc>
        <w:tc>
          <w:tcPr>
            <w:tcW w:w="4086" w:type="dxa"/>
            <w:tcMar>
              <w:top w:w="50" w:type="dxa"/>
              <w:left w:w="100" w:type="dxa"/>
            </w:tcMar>
            <w:vAlign w:val="center"/>
          </w:tcPr>
          <w:p w:rsidR="00321D39" w:rsidRPr="00EA3C4F" w:rsidRDefault="00EA3C4F">
            <w:pPr>
              <w:spacing w:after="0"/>
              <w:ind w:left="135"/>
              <w:rPr>
                <w:lang w:val="ru-RU"/>
              </w:rPr>
            </w:pPr>
            <w:r w:rsidRPr="008004EE">
              <w:rPr>
                <w:rFonts w:ascii="Times New Roman" w:hAnsi="Times New Roman"/>
                <w:color w:val="000000"/>
                <w:sz w:val="24"/>
                <w:lang w:val="ru-RU"/>
              </w:rPr>
              <w:t>Социальное положение личности в обществе и пути его изменения Социальная мобильность и ее виды</w:t>
            </w:r>
          </w:p>
        </w:tc>
        <w:tc>
          <w:tcPr>
            <w:tcW w:w="955" w:type="dxa"/>
            <w:tcMar>
              <w:top w:w="50" w:type="dxa"/>
              <w:left w:w="100" w:type="dxa"/>
            </w:tcMar>
            <w:vAlign w:val="center"/>
          </w:tcPr>
          <w:p w:rsidR="00321D39" w:rsidRDefault="00312B3C">
            <w:pPr>
              <w:spacing w:after="0"/>
              <w:ind w:left="135"/>
              <w:jc w:val="center"/>
            </w:pPr>
            <w:r w:rsidRPr="00EA3C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0286</w:t>
              </w:r>
            </w:hyperlink>
          </w:p>
        </w:tc>
      </w:tr>
      <w:tr w:rsidR="00321D39" w:rsidRPr="00EA3C4F" w:rsidTr="00D9676E">
        <w:trPr>
          <w:trHeight w:val="144"/>
          <w:tblCellSpacing w:w="20" w:type="nil"/>
        </w:trPr>
        <w:tc>
          <w:tcPr>
            <w:tcW w:w="1064" w:type="dxa"/>
            <w:tcMar>
              <w:top w:w="50" w:type="dxa"/>
              <w:left w:w="100" w:type="dxa"/>
            </w:tcMar>
            <w:vAlign w:val="center"/>
          </w:tcPr>
          <w:p w:rsidR="00321D39" w:rsidRPr="00EA3C4F" w:rsidRDefault="00EA3C4F">
            <w:pPr>
              <w:spacing w:after="0"/>
              <w:rPr>
                <w:lang w:val="ru-RU"/>
              </w:rPr>
            </w:pPr>
            <w:r>
              <w:rPr>
                <w:rFonts w:ascii="Times New Roman" w:hAnsi="Times New Roman"/>
                <w:color w:val="000000"/>
                <w:sz w:val="24"/>
                <w:lang w:val="ru-RU"/>
              </w:rPr>
              <w:t>3</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Семья как социальный институт</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112</w:t>
              </w:r>
              <w:r>
                <w:rPr>
                  <w:rFonts w:ascii="Times New Roman" w:hAnsi="Times New Roman"/>
                  <w:color w:val="0000FF"/>
                  <w:u w:val="single"/>
                </w:rPr>
                <w:t>c</w:t>
              </w:r>
            </w:hyperlink>
          </w:p>
        </w:tc>
      </w:tr>
      <w:tr w:rsidR="00321D39" w:rsidRPr="00EA3C4F" w:rsidTr="00D9676E">
        <w:trPr>
          <w:trHeight w:val="144"/>
          <w:tblCellSpacing w:w="20" w:type="nil"/>
        </w:trPr>
        <w:tc>
          <w:tcPr>
            <w:tcW w:w="1064" w:type="dxa"/>
            <w:tcMar>
              <w:top w:w="50" w:type="dxa"/>
              <w:left w:w="100" w:type="dxa"/>
            </w:tcMar>
            <w:vAlign w:val="center"/>
          </w:tcPr>
          <w:p w:rsidR="00321D39" w:rsidRPr="00EA3C4F" w:rsidRDefault="00EA3C4F">
            <w:pPr>
              <w:spacing w:after="0"/>
              <w:rPr>
                <w:lang w:val="ru-RU"/>
              </w:rPr>
            </w:pPr>
            <w:r>
              <w:rPr>
                <w:rFonts w:ascii="Times New Roman" w:hAnsi="Times New Roman"/>
                <w:color w:val="000000"/>
                <w:sz w:val="24"/>
                <w:lang w:val="ru-RU"/>
              </w:rPr>
              <w:t>4</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Семья и семейные ценности</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129</w:t>
              </w:r>
              <w:r>
                <w:rPr>
                  <w:rFonts w:ascii="Times New Roman" w:hAnsi="Times New Roman"/>
                  <w:color w:val="0000FF"/>
                  <w:u w:val="single"/>
                </w:rPr>
                <w:t>e</w:t>
              </w:r>
            </w:hyperlink>
          </w:p>
        </w:tc>
      </w:tr>
      <w:tr w:rsidR="00321D39" w:rsidRPr="00EA3C4F" w:rsidTr="00D9676E">
        <w:trPr>
          <w:trHeight w:val="144"/>
          <w:tblCellSpacing w:w="20" w:type="nil"/>
        </w:trPr>
        <w:tc>
          <w:tcPr>
            <w:tcW w:w="1064" w:type="dxa"/>
            <w:tcMar>
              <w:top w:w="50" w:type="dxa"/>
              <w:left w:w="100" w:type="dxa"/>
            </w:tcMar>
            <w:vAlign w:val="center"/>
          </w:tcPr>
          <w:p w:rsidR="00321D39" w:rsidRPr="00EA3C4F" w:rsidRDefault="00EA3C4F">
            <w:pPr>
              <w:spacing w:after="0"/>
              <w:rPr>
                <w:lang w:val="ru-RU"/>
              </w:rPr>
            </w:pPr>
            <w:r>
              <w:rPr>
                <w:rFonts w:ascii="Times New Roman" w:hAnsi="Times New Roman"/>
                <w:color w:val="000000"/>
                <w:sz w:val="24"/>
                <w:lang w:val="ru-RU"/>
              </w:rPr>
              <w:t>5</w:t>
            </w:r>
          </w:p>
        </w:tc>
        <w:tc>
          <w:tcPr>
            <w:tcW w:w="4086" w:type="dxa"/>
            <w:tcMar>
              <w:top w:w="50" w:type="dxa"/>
              <w:left w:w="100" w:type="dxa"/>
            </w:tcMar>
            <w:vAlign w:val="center"/>
          </w:tcPr>
          <w:p w:rsidR="00321D39" w:rsidRPr="00EA3C4F" w:rsidRDefault="00312B3C">
            <w:pPr>
              <w:spacing w:after="0"/>
              <w:ind w:left="135"/>
              <w:rPr>
                <w:lang w:val="ru-RU"/>
              </w:rPr>
            </w:pPr>
            <w:r w:rsidRPr="00EA3C4F">
              <w:rPr>
                <w:rFonts w:ascii="Times New Roman" w:hAnsi="Times New Roman"/>
                <w:color w:val="000000"/>
                <w:sz w:val="24"/>
                <w:lang w:val="ru-RU"/>
              </w:rPr>
              <w:t>Этнические общности и нации</w:t>
            </w:r>
            <w:r w:rsidR="00EA3C4F" w:rsidRPr="008004EE">
              <w:rPr>
                <w:rFonts w:ascii="Times New Roman" w:hAnsi="Times New Roman"/>
                <w:color w:val="000000"/>
                <w:sz w:val="24"/>
                <w:lang w:val="ru-RU"/>
              </w:rPr>
              <w:t xml:space="preserve"> </w:t>
            </w:r>
            <w:r w:rsidR="00EA3C4F">
              <w:rPr>
                <w:rFonts w:ascii="Times New Roman" w:hAnsi="Times New Roman"/>
                <w:color w:val="000000"/>
                <w:sz w:val="24"/>
                <w:lang w:val="ru-RU"/>
              </w:rPr>
              <w:t>.</w:t>
            </w:r>
            <w:r w:rsidR="00EA3C4F" w:rsidRPr="008004EE">
              <w:rPr>
                <w:rFonts w:ascii="Times New Roman" w:hAnsi="Times New Roman"/>
                <w:color w:val="000000"/>
                <w:sz w:val="24"/>
                <w:lang w:val="ru-RU"/>
              </w:rPr>
              <w:t>Национальная политика в Российской Федерации</w:t>
            </w:r>
          </w:p>
        </w:tc>
        <w:tc>
          <w:tcPr>
            <w:tcW w:w="955" w:type="dxa"/>
            <w:tcMar>
              <w:top w:w="50" w:type="dxa"/>
              <w:left w:w="100" w:type="dxa"/>
            </w:tcMar>
            <w:vAlign w:val="center"/>
          </w:tcPr>
          <w:p w:rsidR="00321D39" w:rsidRDefault="00312B3C">
            <w:pPr>
              <w:spacing w:after="0"/>
              <w:ind w:left="135"/>
              <w:jc w:val="center"/>
            </w:pPr>
            <w:r w:rsidRPr="00EA3C4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0</w:t>
              </w:r>
              <w:r>
                <w:rPr>
                  <w:rFonts w:ascii="Times New Roman" w:hAnsi="Times New Roman"/>
                  <w:color w:val="0000FF"/>
                  <w:u w:val="single"/>
                </w:rPr>
                <w:t>de</w:t>
              </w:r>
              <w:r w:rsidRPr="008004EE">
                <w:rPr>
                  <w:rFonts w:ascii="Times New Roman" w:hAnsi="Times New Roman"/>
                  <w:color w:val="0000FF"/>
                  <w:u w:val="single"/>
                  <w:lang w:val="ru-RU"/>
                </w:rPr>
                <w:t>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lang w:val="ru-RU"/>
              </w:rPr>
              <w:t>6</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Социальные нормы и отклоняющееся поведение</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092</w:t>
              </w:r>
              <w:r>
                <w:rPr>
                  <w:rFonts w:ascii="Times New Roman" w:hAnsi="Times New Roman"/>
                  <w:color w:val="0000FF"/>
                  <w:u w:val="single"/>
                </w:rPr>
                <w:t>a</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7</w:t>
            </w:r>
          </w:p>
        </w:tc>
        <w:tc>
          <w:tcPr>
            <w:tcW w:w="4086" w:type="dxa"/>
            <w:tcMar>
              <w:top w:w="50" w:type="dxa"/>
              <w:left w:w="100" w:type="dxa"/>
            </w:tcMar>
            <w:vAlign w:val="center"/>
          </w:tcPr>
          <w:p w:rsidR="00321D39" w:rsidRPr="00D9676E" w:rsidRDefault="00312B3C">
            <w:pPr>
              <w:spacing w:after="0"/>
              <w:ind w:left="135"/>
              <w:rPr>
                <w:lang w:val="ru-RU"/>
              </w:rPr>
            </w:pPr>
            <w:r w:rsidRPr="00D9676E">
              <w:rPr>
                <w:rFonts w:ascii="Times New Roman" w:hAnsi="Times New Roman"/>
                <w:color w:val="000000"/>
                <w:sz w:val="24"/>
                <w:lang w:val="ru-RU"/>
              </w:rPr>
              <w:t>Социальный контроль</w:t>
            </w:r>
            <w:r w:rsidR="00D9676E">
              <w:rPr>
                <w:rFonts w:ascii="Times New Roman" w:hAnsi="Times New Roman"/>
                <w:color w:val="000000"/>
                <w:sz w:val="24"/>
                <w:lang w:val="ru-RU"/>
              </w:rPr>
              <w:t>.</w:t>
            </w:r>
            <w:r w:rsidR="00D9676E" w:rsidRPr="00D9676E">
              <w:rPr>
                <w:rFonts w:ascii="Times New Roman" w:hAnsi="Times New Roman"/>
                <w:color w:val="000000"/>
                <w:sz w:val="24"/>
                <w:lang w:val="ru-RU"/>
              </w:rPr>
              <w:t xml:space="preserve"> Социальный конфликт</w:t>
            </w:r>
          </w:p>
        </w:tc>
        <w:tc>
          <w:tcPr>
            <w:tcW w:w="955" w:type="dxa"/>
            <w:tcMar>
              <w:top w:w="50" w:type="dxa"/>
              <w:left w:w="100" w:type="dxa"/>
            </w:tcMar>
            <w:vAlign w:val="center"/>
          </w:tcPr>
          <w:p w:rsidR="00321D39" w:rsidRPr="00D9676E" w:rsidRDefault="00312B3C">
            <w:pPr>
              <w:spacing w:after="0"/>
              <w:ind w:left="135"/>
              <w:jc w:val="center"/>
              <w:rPr>
                <w:lang w:val="ru-RU"/>
              </w:rPr>
            </w:pPr>
            <w:r w:rsidRPr="00D9676E">
              <w:rPr>
                <w:rFonts w:ascii="Times New Roman" w:hAnsi="Times New Roman"/>
                <w:color w:val="000000"/>
                <w:sz w:val="24"/>
                <w:lang w:val="ru-RU"/>
              </w:rPr>
              <w:t xml:space="preserve"> 1 </w:t>
            </w:r>
          </w:p>
        </w:tc>
        <w:tc>
          <w:tcPr>
            <w:tcW w:w="1841" w:type="dxa"/>
            <w:tcMar>
              <w:top w:w="50" w:type="dxa"/>
              <w:left w:w="100" w:type="dxa"/>
            </w:tcMar>
            <w:vAlign w:val="center"/>
          </w:tcPr>
          <w:p w:rsidR="00321D39" w:rsidRPr="00D9676E" w:rsidRDefault="00321D39">
            <w:pPr>
              <w:spacing w:after="0"/>
              <w:ind w:left="135"/>
              <w:jc w:val="center"/>
              <w:rPr>
                <w:lang w:val="ru-RU"/>
              </w:rPr>
            </w:pPr>
          </w:p>
        </w:tc>
        <w:tc>
          <w:tcPr>
            <w:tcW w:w="1910" w:type="dxa"/>
            <w:tcMar>
              <w:top w:w="50" w:type="dxa"/>
              <w:left w:w="100" w:type="dxa"/>
            </w:tcMar>
            <w:vAlign w:val="center"/>
          </w:tcPr>
          <w:p w:rsidR="00321D39" w:rsidRPr="00D9676E" w:rsidRDefault="00321D39">
            <w:pPr>
              <w:spacing w:after="0"/>
              <w:ind w:left="135"/>
              <w:jc w:val="center"/>
              <w:rPr>
                <w:lang w:val="ru-RU"/>
              </w:rPr>
            </w:pPr>
          </w:p>
        </w:tc>
        <w:tc>
          <w:tcPr>
            <w:tcW w:w="1347" w:type="dxa"/>
            <w:tcMar>
              <w:top w:w="50" w:type="dxa"/>
              <w:left w:w="100" w:type="dxa"/>
            </w:tcMar>
            <w:vAlign w:val="center"/>
          </w:tcPr>
          <w:p w:rsidR="00321D39" w:rsidRPr="00D9676E" w:rsidRDefault="00321D39">
            <w:pPr>
              <w:spacing w:after="0"/>
              <w:ind w:left="135"/>
              <w:rPr>
                <w:lang w:val="ru-RU"/>
              </w:rPr>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0</w:t>
              </w:r>
              <w:r>
                <w:rPr>
                  <w:rFonts w:ascii="Times New Roman" w:hAnsi="Times New Roman"/>
                  <w:color w:val="0000FF"/>
                  <w:u w:val="single"/>
                </w:rPr>
                <w:t>ad</w:t>
              </w:r>
              <w:r w:rsidRPr="008004EE">
                <w:rPr>
                  <w:rFonts w:ascii="Times New Roman" w:hAnsi="Times New Roman"/>
                  <w:color w:val="0000FF"/>
                  <w:u w:val="single"/>
                  <w:lang w:val="ru-RU"/>
                </w:rPr>
                <w:t>8</w:t>
              </w:r>
            </w:hyperlink>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8</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lang w:val="ru-RU"/>
              </w:rPr>
              <w:t>9</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«Социальная сфера»</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lastRenderedPageBreak/>
              <w:t>1</w:t>
            </w:r>
            <w:r w:rsidR="00D9676E">
              <w:rPr>
                <w:rFonts w:ascii="Times New Roman" w:hAnsi="Times New Roman"/>
                <w:color w:val="000000"/>
                <w:sz w:val="24"/>
                <w:lang w:val="ru-RU"/>
              </w:rPr>
              <w:t>0</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Политическая власть и политические отношения</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w:t>
              </w:r>
              <w:r>
                <w:rPr>
                  <w:rFonts w:ascii="Times New Roman" w:hAnsi="Times New Roman"/>
                  <w:color w:val="0000FF"/>
                  <w:u w:val="single"/>
                </w:rPr>
                <w:t>b</w:t>
              </w:r>
              <w:r w:rsidRPr="008004EE">
                <w:rPr>
                  <w:rFonts w:ascii="Times New Roman" w:hAnsi="Times New Roman"/>
                  <w:color w:val="0000FF"/>
                  <w:u w:val="single"/>
                  <w:lang w:val="ru-RU"/>
                </w:rPr>
                <w:t>30</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t>1</w:t>
            </w:r>
            <w:r w:rsidR="00D9676E">
              <w:rPr>
                <w:rFonts w:ascii="Times New Roman" w:hAnsi="Times New Roman"/>
                <w:color w:val="000000"/>
                <w:sz w:val="24"/>
                <w:lang w:val="ru-RU"/>
              </w:rPr>
              <w:t>1</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Политические институты</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2964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t>1</w:t>
            </w:r>
            <w:r w:rsidR="00D9676E">
              <w:rPr>
                <w:rFonts w:ascii="Times New Roman" w:hAnsi="Times New Roman"/>
                <w:color w:val="000000"/>
                <w:sz w:val="24"/>
                <w:lang w:val="ru-RU"/>
              </w:rPr>
              <w:t>2</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Политическая система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w:t>
              </w:r>
              <w:r>
                <w:rPr>
                  <w:rFonts w:ascii="Times New Roman" w:hAnsi="Times New Roman"/>
                  <w:color w:val="0000FF"/>
                  <w:u w:val="single"/>
                </w:rPr>
                <w:t>cf</w:t>
              </w:r>
              <w:r w:rsidRPr="008004EE">
                <w:rPr>
                  <w:rFonts w:ascii="Times New Roman" w:hAnsi="Times New Roman"/>
                  <w:color w:val="0000FF"/>
                  <w:u w:val="single"/>
                  <w:lang w:val="ru-RU"/>
                </w:rPr>
                <w:t>2</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t>1</w:t>
            </w:r>
            <w:r w:rsidR="00D9676E">
              <w:rPr>
                <w:rFonts w:ascii="Times New Roman" w:hAnsi="Times New Roman"/>
                <w:color w:val="000000"/>
                <w:sz w:val="24"/>
                <w:lang w:val="ru-RU"/>
              </w:rPr>
              <w:t>3</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Государство - основной институт политической системы</w:t>
            </w:r>
            <w:r w:rsidR="00D9676E">
              <w:rPr>
                <w:rFonts w:ascii="Times New Roman" w:hAnsi="Times New Roman"/>
                <w:color w:val="000000"/>
                <w:sz w:val="24"/>
                <w:lang w:val="ru-RU"/>
              </w:rPr>
              <w:t>. Формы государства</w:t>
            </w:r>
          </w:p>
        </w:tc>
        <w:tc>
          <w:tcPr>
            <w:tcW w:w="955" w:type="dxa"/>
            <w:tcMar>
              <w:top w:w="50" w:type="dxa"/>
              <w:left w:w="100" w:type="dxa"/>
            </w:tcMar>
            <w:vAlign w:val="center"/>
          </w:tcPr>
          <w:p w:rsidR="00321D39" w:rsidRPr="00D9676E" w:rsidRDefault="00312B3C">
            <w:pPr>
              <w:spacing w:after="0"/>
              <w:ind w:left="135"/>
              <w:jc w:val="center"/>
              <w:rPr>
                <w:lang w:val="ru-RU"/>
              </w:rPr>
            </w:pPr>
            <w:r w:rsidRPr="008004EE">
              <w:rPr>
                <w:rFonts w:ascii="Times New Roman" w:hAnsi="Times New Roman"/>
                <w:color w:val="000000"/>
                <w:sz w:val="24"/>
                <w:lang w:val="ru-RU"/>
              </w:rPr>
              <w:t xml:space="preserve"> </w:t>
            </w:r>
            <w:r w:rsidRPr="00D9676E">
              <w:rPr>
                <w:rFonts w:ascii="Times New Roman" w:hAnsi="Times New Roman"/>
                <w:color w:val="000000"/>
                <w:sz w:val="24"/>
                <w:lang w:val="ru-RU"/>
              </w:rPr>
              <w:t xml:space="preserve">1 </w:t>
            </w:r>
          </w:p>
        </w:tc>
        <w:tc>
          <w:tcPr>
            <w:tcW w:w="1841" w:type="dxa"/>
            <w:tcMar>
              <w:top w:w="50" w:type="dxa"/>
              <w:left w:w="100" w:type="dxa"/>
            </w:tcMar>
            <w:vAlign w:val="center"/>
          </w:tcPr>
          <w:p w:rsidR="00321D39" w:rsidRPr="00D9676E" w:rsidRDefault="00321D39">
            <w:pPr>
              <w:spacing w:after="0"/>
              <w:ind w:left="135"/>
              <w:jc w:val="center"/>
              <w:rPr>
                <w:lang w:val="ru-RU"/>
              </w:rPr>
            </w:pPr>
          </w:p>
        </w:tc>
        <w:tc>
          <w:tcPr>
            <w:tcW w:w="1910" w:type="dxa"/>
            <w:tcMar>
              <w:top w:w="50" w:type="dxa"/>
              <w:left w:w="100" w:type="dxa"/>
            </w:tcMar>
            <w:vAlign w:val="center"/>
          </w:tcPr>
          <w:p w:rsidR="00321D39" w:rsidRPr="00D9676E" w:rsidRDefault="00321D39">
            <w:pPr>
              <w:spacing w:after="0"/>
              <w:ind w:left="135"/>
              <w:jc w:val="center"/>
              <w:rPr>
                <w:lang w:val="ru-RU"/>
              </w:rPr>
            </w:pPr>
          </w:p>
        </w:tc>
        <w:tc>
          <w:tcPr>
            <w:tcW w:w="1347" w:type="dxa"/>
            <w:tcMar>
              <w:top w:w="50" w:type="dxa"/>
              <w:left w:w="100" w:type="dxa"/>
            </w:tcMar>
            <w:vAlign w:val="center"/>
          </w:tcPr>
          <w:p w:rsidR="00321D39" w:rsidRPr="00D9676E" w:rsidRDefault="00321D39">
            <w:pPr>
              <w:spacing w:after="0"/>
              <w:ind w:left="135"/>
              <w:rPr>
                <w:lang w:val="ru-RU"/>
              </w:rPr>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2</w:t>
              </w:r>
              <w:r>
                <w:rPr>
                  <w:rFonts w:ascii="Times New Roman" w:hAnsi="Times New Roman"/>
                  <w:color w:val="0000FF"/>
                  <w:u w:val="single"/>
                </w:rPr>
                <w:t>efa</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14</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Основы конституционного строя Российской Федерации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84050</w:t>
              </w:r>
              <w:r>
                <w:rPr>
                  <w:rFonts w:ascii="Times New Roman" w:hAnsi="Times New Roman"/>
                  <w:color w:val="0000FF"/>
                  <w:u w:val="single"/>
                </w:rPr>
                <w:t>c</w:t>
              </w:r>
              <w:r w:rsidRPr="008004EE">
                <w:rPr>
                  <w:rFonts w:ascii="Times New Roman" w:hAnsi="Times New Roman"/>
                  <w:color w:val="0000FF"/>
                  <w:u w:val="single"/>
                  <w:lang w:val="ru-RU"/>
                </w:rPr>
                <w:t>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15</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Государство Российская Федерация</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347</w:t>
              </w:r>
              <w:r>
                <w:rPr>
                  <w:rFonts w:ascii="Times New Roman" w:hAnsi="Times New Roman"/>
                  <w:color w:val="0000FF"/>
                  <w:u w:val="single"/>
                </w:rPr>
                <w:t>c</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16</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Государственное управление в Российской Федерации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363</w:t>
              </w:r>
              <w:r>
                <w:rPr>
                  <w:rFonts w:ascii="Times New Roman" w:hAnsi="Times New Roman"/>
                  <w:color w:val="0000FF"/>
                  <w:u w:val="single"/>
                </w:rPr>
                <w:t>e</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17</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Национальная безопасность</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w:t>
              </w:r>
              <w:r>
                <w:rPr>
                  <w:rFonts w:ascii="Times New Roman" w:hAnsi="Times New Roman"/>
                  <w:color w:val="0000FF"/>
                  <w:u w:val="single"/>
                </w:rPr>
                <w:t>a</w:t>
              </w:r>
              <w:r w:rsidRPr="008004EE">
                <w:rPr>
                  <w:rFonts w:ascii="Times New Roman" w:hAnsi="Times New Roman"/>
                  <w:color w:val="0000FF"/>
                  <w:u w:val="single"/>
                  <w:lang w:val="ru-RU"/>
                </w:rPr>
                <w:t>34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18</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Политическая культура общества и личности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49</w:t>
              </w:r>
              <w:r>
                <w:rPr>
                  <w:rFonts w:ascii="Times New Roman" w:hAnsi="Times New Roman"/>
                  <w:color w:val="0000FF"/>
                  <w:u w:val="single"/>
                </w:rPr>
                <w:t>b</w:t>
              </w:r>
              <w:r w:rsidRPr="008004EE">
                <w:rPr>
                  <w:rFonts w:ascii="Times New Roman" w:hAnsi="Times New Roman"/>
                  <w:color w:val="0000FF"/>
                  <w:u w:val="single"/>
                  <w:lang w:val="ru-RU"/>
                </w:rPr>
                <w:t>2</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19</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Политическая идеология</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414</w:t>
              </w:r>
              <w:r>
                <w:rPr>
                  <w:rFonts w:ascii="Times New Roman" w:hAnsi="Times New Roman"/>
                  <w:color w:val="0000FF"/>
                  <w:u w:val="single"/>
                </w:rPr>
                <w:t>c</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20</w:t>
            </w:r>
          </w:p>
        </w:tc>
        <w:tc>
          <w:tcPr>
            <w:tcW w:w="4086" w:type="dxa"/>
            <w:tcMar>
              <w:top w:w="50" w:type="dxa"/>
              <w:left w:w="100" w:type="dxa"/>
            </w:tcMar>
            <w:vAlign w:val="center"/>
          </w:tcPr>
          <w:p w:rsidR="00321D39" w:rsidRPr="00D9676E" w:rsidRDefault="00312B3C">
            <w:pPr>
              <w:spacing w:after="0"/>
              <w:ind w:left="135"/>
              <w:rPr>
                <w:lang w:val="ru-RU"/>
              </w:rPr>
            </w:pPr>
            <w:r w:rsidRPr="00D9676E">
              <w:rPr>
                <w:rFonts w:ascii="Times New Roman" w:hAnsi="Times New Roman"/>
                <w:color w:val="000000"/>
                <w:sz w:val="24"/>
                <w:lang w:val="ru-RU"/>
              </w:rPr>
              <w:t>Политический процесс</w:t>
            </w:r>
            <w:r w:rsidR="00D9676E" w:rsidRPr="00D9676E">
              <w:rPr>
                <w:rFonts w:ascii="Times New Roman" w:hAnsi="Times New Roman"/>
                <w:color w:val="000000"/>
                <w:sz w:val="24"/>
                <w:lang w:val="ru-RU"/>
              </w:rPr>
              <w:t xml:space="preserve"> </w:t>
            </w:r>
            <w:r w:rsidR="00D9676E">
              <w:rPr>
                <w:rFonts w:ascii="Times New Roman" w:hAnsi="Times New Roman"/>
                <w:color w:val="000000"/>
                <w:sz w:val="24"/>
                <w:lang w:val="ru-RU"/>
              </w:rPr>
              <w:t>.</w:t>
            </w:r>
            <w:r w:rsidR="00D9676E" w:rsidRPr="00D9676E">
              <w:rPr>
                <w:rFonts w:ascii="Times New Roman" w:hAnsi="Times New Roman"/>
                <w:color w:val="000000"/>
                <w:sz w:val="24"/>
                <w:lang w:val="ru-RU"/>
              </w:rPr>
              <w:t>Участники политического процесса</w:t>
            </w:r>
          </w:p>
        </w:tc>
        <w:tc>
          <w:tcPr>
            <w:tcW w:w="955" w:type="dxa"/>
            <w:tcMar>
              <w:top w:w="50" w:type="dxa"/>
              <w:left w:w="100" w:type="dxa"/>
            </w:tcMar>
            <w:vAlign w:val="center"/>
          </w:tcPr>
          <w:p w:rsidR="00321D39" w:rsidRDefault="00312B3C">
            <w:pPr>
              <w:spacing w:after="0"/>
              <w:ind w:left="135"/>
              <w:jc w:val="center"/>
            </w:pPr>
            <w:r w:rsidRPr="00D967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4</w:t>
              </w:r>
              <w:r>
                <w:rPr>
                  <w:rFonts w:ascii="Times New Roman" w:hAnsi="Times New Roman"/>
                  <w:color w:val="0000FF"/>
                  <w:u w:val="single"/>
                </w:rPr>
                <w:t>b</w:t>
              </w:r>
              <w:r w:rsidRPr="008004EE">
                <w:rPr>
                  <w:rFonts w:ascii="Times New Roman" w:hAnsi="Times New Roman"/>
                  <w:color w:val="0000FF"/>
                  <w:u w:val="single"/>
                  <w:lang w:val="ru-RU"/>
                </w:rPr>
                <w:t>56</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t>2</w:t>
            </w:r>
            <w:r w:rsidR="00D9676E">
              <w:rPr>
                <w:rFonts w:ascii="Times New Roman" w:hAnsi="Times New Roman"/>
                <w:color w:val="000000"/>
                <w:sz w:val="24"/>
                <w:lang w:val="ru-RU"/>
              </w:rPr>
              <w:t>1</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Политические партии</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4444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312B3C">
            <w:pPr>
              <w:spacing w:after="0"/>
              <w:rPr>
                <w:lang w:val="ru-RU"/>
              </w:rPr>
            </w:pPr>
            <w:r>
              <w:rPr>
                <w:rFonts w:ascii="Times New Roman" w:hAnsi="Times New Roman"/>
                <w:color w:val="000000"/>
                <w:sz w:val="24"/>
              </w:rPr>
              <w:t>2</w:t>
            </w:r>
            <w:r w:rsidR="00D9676E">
              <w:rPr>
                <w:rFonts w:ascii="Times New Roman" w:hAnsi="Times New Roman"/>
                <w:color w:val="000000"/>
                <w:sz w:val="24"/>
                <w:lang w:val="ru-RU"/>
              </w:rPr>
              <w:t>2</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Типы избирательных систем</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39</w:t>
              </w:r>
              <w:r>
                <w:rPr>
                  <w:rFonts w:ascii="Times New Roman" w:hAnsi="Times New Roman"/>
                  <w:color w:val="0000FF"/>
                  <w:u w:val="single"/>
                </w:rPr>
                <w:t>c</w:t>
              </w:r>
              <w:r w:rsidRPr="008004EE">
                <w:rPr>
                  <w:rFonts w:ascii="Times New Roman" w:hAnsi="Times New Roman"/>
                  <w:color w:val="0000FF"/>
                  <w:u w:val="single"/>
                  <w:lang w:val="ru-RU"/>
                </w:rPr>
                <w:t>2</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23</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 xml:space="preserve">Избирательная система Российской </w:t>
            </w:r>
            <w:r>
              <w:rPr>
                <w:rFonts w:ascii="Times New Roman" w:hAnsi="Times New Roman"/>
                <w:color w:val="000000"/>
                <w:sz w:val="24"/>
              </w:rPr>
              <w:lastRenderedPageBreak/>
              <w:t>Федерации</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380</w:t>
              </w:r>
              <w:r>
                <w:rPr>
                  <w:rFonts w:ascii="Times New Roman" w:hAnsi="Times New Roman"/>
                  <w:color w:val="0000FF"/>
                  <w:u w:val="single"/>
                </w:rPr>
                <w:t>a</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lastRenderedPageBreak/>
              <w:t>24</w:t>
            </w:r>
          </w:p>
        </w:tc>
        <w:tc>
          <w:tcPr>
            <w:tcW w:w="4086" w:type="dxa"/>
            <w:tcMar>
              <w:top w:w="50" w:type="dxa"/>
              <w:left w:w="100" w:type="dxa"/>
            </w:tcMar>
            <w:vAlign w:val="center"/>
          </w:tcPr>
          <w:p w:rsidR="00321D39" w:rsidRPr="00D9676E" w:rsidRDefault="00312B3C">
            <w:pPr>
              <w:spacing w:after="0"/>
              <w:ind w:left="135"/>
              <w:rPr>
                <w:lang w:val="ru-RU"/>
              </w:rPr>
            </w:pPr>
            <w:r w:rsidRPr="00D9676E">
              <w:rPr>
                <w:rFonts w:ascii="Times New Roman" w:hAnsi="Times New Roman"/>
                <w:color w:val="000000"/>
                <w:sz w:val="24"/>
                <w:lang w:val="ru-RU"/>
              </w:rPr>
              <w:t>Политическая элита</w:t>
            </w:r>
            <w:r w:rsidR="00D9676E">
              <w:rPr>
                <w:rFonts w:ascii="Times New Roman" w:hAnsi="Times New Roman"/>
                <w:color w:val="000000"/>
                <w:sz w:val="24"/>
                <w:lang w:val="ru-RU"/>
              </w:rPr>
              <w:t xml:space="preserve">. </w:t>
            </w:r>
            <w:r w:rsidR="00D9676E" w:rsidRPr="00D9676E">
              <w:rPr>
                <w:rFonts w:ascii="Times New Roman" w:hAnsi="Times New Roman"/>
                <w:color w:val="000000"/>
                <w:sz w:val="24"/>
                <w:lang w:val="ru-RU"/>
              </w:rPr>
              <w:t>Политическое лидерство</w:t>
            </w:r>
          </w:p>
        </w:tc>
        <w:tc>
          <w:tcPr>
            <w:tcW w:w="955" w:type="dxa"/>
            <w:tcMar>
              <w:top w:w="50" w:type="dxa"/>
              <w:left w:w="100" w:type="dxa"/>
            </w:tcMar>
            <w:vAlign w:val="center"/>
          </w:tcPr>
          <w:p w:rsidR="00321D39" w:rsidRPr="00D9676E" w:rsidRDefault="00312B3C">
            <w:pPr>
              <w:spacing w:after="0"/>
              <w:ind w:left="135"/>
              <w:jc w:val="center"/>
              <w:rPr>
                <w:lang w:val="ru-RU"/>
              </w:rPr>
            </w:pPr>
            <w:r w:rsidRPr="00D9676E">
              <w:rPr>
                <w:rFonts w:ascii="Times New Roman" w:hAnsi="Times New Roman"/>
                <w:color w:val="000000"/>
                <w:sz w:val="24"/>
                <w:lang w:val="ru-RU"/>
              </w:rPr>
              <w:t xml:space="preserve"> 1 </w:t>
            </w:r>
          </w:p>
        </w:tc>
        <w:tc>
          <w:tcPr>
            <w:tcW w:w="1841" w:type="dxa"/>
            <w:tcMar>
              <w:top w:w="50" w:type="dxa"/>
              <w:left w:w="100" w:type="dxa"/>
            </w:tcMar>
            <w:vAlign w:val="center"/>
          </w:tcPr>
          <w:p w:rsidR="00321D39" w:rsidRPr="00D9676E" w:rsidRDefault="00321D39">
            <w:pPr>
              <w:spacing w:after="0"/>
              <w:ind w:left="135"/>
              <w:jc w:val="center"/>
              <w:rPr>
                <w:lang w:val="ru-RU"/>
              </w:rPr>
            </w:pPr>
          </w:p>
        </w:tc>
        <w:tc>
          <w:tcPr>
            <w:tcW w:w="1910" w:type="dxa"/>
            <w:tcMar>
              <w:top w:w="50" w:type="dxa"/>
              <w:left w:w="100" w:type="dxa"/>
            </w:tcMar>
            <w:vAlign w:val="center"/>
          </w:tcPr>
          <w:p w:rsidR="00321D39" w:rsidRPr="00D9676E" w:rsidRDefault="00321D39">
            <w:pPr>
              <w:spacing w:after="0"/>
              <w:ind w:left="135"/>
              <w:jc w:val="center"/>
              <w:rPr>
                <w:lang w:val="ru-RU"/>
              </w:rPr>
            </w:pPr>
          </w:p>
        </w:tc>
        <w:tc>
          <w:tcPr>
            <w:tcW w:w="1347" w:type="dxa"/>
            <w:tcMar>
              <w:top w:w="50" w:type="dxa"/>
              <w:left w:w="100" w:type="dxa"/>
            </w:tcMar>
            <w:vAlign w:val="center"/>
          </w:tcPr>
          <w:p w:rsidR="00321D39" w:rsidRPr="00D9676E" w:rsidRDefault="00321D39">
            <w:pPr>
              <w:spacing w:after="0"/>
              <w:ind w:left="135"/>
              <w:rPr>
                <w:lang w:val="ru-RU"/>
              </w:rPr>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3</w:t>
              </w:r>
              <w:r>
                <w:rPr>
                  <w:rFonts w:ascii="Times New Roman" w:hAnsi="Times New Roman"/>
                  <w:color w:val="0000FF"/>
                  <w:u w:val="single"/>
                </w:rPr>
                <w:t>d</w:t>
              </w:r>
              <w:r w:rsidRPr="008004EE">
                <w:rPr>
                  <w:rFonts w:ascii="Times New Roman" w:hAnsi="Times New Roman"/>
                  <w:color w:val="0000FF"/>
                  <w:u w:val="single"/>
                  <w:lang w:val="ru-RU"/>
                </w:rPr>
                <w:t>46</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25</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«Политическая сфера»</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536</w:t>
              </w:r>
              <w:r>
                <w:rPr>
                  <w:rFonts w:ascii="Times New Roman" w:hAnsi="Times New Roman"/>
                  <w:color w:val="0000FF"/>
                  <w:u w:val="single"/>
                </w:rPr>
                <w:t>c</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26</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Система права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5</w:t>
              </w:r>
              <w:r>
                <w:rPr>
                  <w:rFonts w:ascii="Times New Roman" w:hAnsi="Times New Roman"/>
                  <w:color w:val="0000FF"/>
                  <w:u w:val="single"/>
                </w:rPr>
                <w:t>ed</w:t>
              </w:r>
              <w:r w:rsidRPr="008004EE">
                <w:rPr>
                  <w:rFonts w:ascii="Times New Roman" w:hAnsi="Times New Roman"/>
                  <w:color w:val="0000FF"/>
                  <w:u w:val="single"/>
                  <w:lang w:val="ru-RU"/>
                </w:rPr>
                <w:t>5772</w:t>
              </w:r>
            </w:hyperlink>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27</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Правовые отношения</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28</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Правонарушение и юридическая ответственность</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29</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Конституция Российской Федерации</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84050</w:t>
              </w:r>
              <w:r>
                <w:rPr>
                  <w:rFonts w:ascii="Times New Roman" w:hAnsi="Times New Roman"/>
                  <w:color w:val="0000FF"/>
                  <w:u w:val="single"/>
                </w:rPr>
                <w:t>c</w:t>
              </w:r>
              <w:r w:rsidRPr="008004EE">
                <w:rPr>
                  <w:rFonts w:ascii="Times New Roman" w:hAnsi="Times New Roman"/>
                  <w:color w:val="0000FF"/>
                  <w:u w:val="single"/>
                  <w:lang w:val="ru-RU"/>
                </w:rPr>
                <w:t>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30</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Конституционные права и свободы человека и гражданина Российской Федерации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8405614</w:t>
              </w:r>
            </w:hyperlink>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31</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Конституционные обязанности гражданина Российской Федерации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32</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Механизмы защиты прав человека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84096</w:t>
              </w:r>
              <w:r>
                <w:rPr>
                  <w:rFonts w:ascii="Times New Roman" w:hAnsi="Times New Roman"/>
                  <w:color w:val="0000FF"/>
                  <w:u w:val="single"/>
                </w:rPr>
                <w:t>d</w:t>
              </w:r>
              <w:r w:rsidRPr="008004EE">
                <w:rPr>
                  <w:rFonts w:ascii="Times New Roman" w:hAnsi="Times New Roman"/>
                  <w:color w:val="0000FF"/>
                  <w:u w:val="single"/>
                  <w:lang w:val="ru-RU"/>
                </w:rPr>
                <w:t>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33</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Правовое регулирование гражданских правоотношений</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8407658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34</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Организационно-правовые формы юридических лиц</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8407</w:t>
              </w:r>
              <w:r>
                <w:rPr>
                  <w:rFonts w:ascii="Times New Roman" w:hAnsi="Times New Roman"/>
                  <w:color w:val="0000FF"/>
                  <w:u w:val="single"/>
                </w:rPr>
                <w:t>e</w:t>
              </w:r>
              <w:r w:rsidRPr="008004EE">
                <w:rPr>
                  <w:rFonts w:ascii="Times New Roman" w:hAnsi="Times New Roman"/>
                  <w:color w:val="0000FF"/>
                  <w:u w:val="single"/>
                  <w:lang w:val="ru-RU"/>
                </w:rPr>
                <w:t>0</w:t>
              </w:r>
              <w:r>
                <w:rPr>
                  <w:rFonts w:ascii="Times New Roman" w:hAnsi="Times New Roman"/>
                  <w:color w:val="0000FF"/>
                  <w:u w:val="single"/>
                </w:rPr>
                <w:t>a</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35</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Правовое регулирование семейных правоотношений</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8407</w:t>
              </w:r>
              <w:r>
                <w:rPr>
                  <w:rFonts w:ascii="Times New Roman" w:hAnsi="Times New Roman"/>
                  <w:color w:val="0000FF"/>
                  <w:u w:val="single"/>
                </w:rPr>
                <w:t>fe</w:t>
              </w:r>
              <w:r w:rsidRPr="008004EE">
                <w:rPr>
                  <w:rFonts w:ascii="Times New Roman" w:hAnsi="Times New Roman"/>
                  <w:color w:val="0000FF"/>
                  <w:u w:val="single"/>
                  <w:lang w:val="ru-RU"/>
                </w:rPr>
                <w:t>0</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36</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Права и обязанности родителей и детей</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8408382</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37</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 xml:space="preserve">Правовое регулирование трудовых </w:t>
            </w:r>
            <w:r>
              <w:rPr>
                <w:rFonts w:ascii="Times New Roman" w:hAnsi="Times New Roman"/>
                <w:color w:val="000000"/>
                <w:sz w:val="24"/>
              </w:rPr>
              <w:lastRenderedPageBreak/>
              <w:t>правоотношений</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840876</w:t>
              </w:r>
              <w:r>
                <w:rPr>
                  <w:rFonts w:ascii="Times New Roman" w:hAnsi="Times New Roman"/>
                  <w:color w:val="0000FF"/>
                  <w:u w:val="single"/>
                </w:rPr>
                <w:t>a</w:t>
              </w:r>
            </w:hyperlink>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lastRenderedPageBreak/>
              <w:t>38</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39</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Правовое регулирование налоговых правоотношений</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Default="00321D39">
            <w:pPr>
              <w:spacing w:after="0"/>
              <w:ind w:left="135"/>
            </w:pPr>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40</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84058</w:t>
              </w:r>
              <w:r>
                <w:rPr>
                  <w:rFonts w:ascii="Times New Roman" w:hAnsi="Times New Roman"/>
                  <w:color w:val="0000FF"/>
                  <w:u w:val="single"/>
                </w:rPr>
                <w:t>f</w:t>
              </w:r>
              <w:r w:rsidRPr="008004EE">
                <w:rPr>
                  <w:rFonts w:ascii="Times New Roman" w:hAnsi="Times New Roman"/>
                  <w:color w:val="0000FF"/>
                  <w:u w:val="single"/>
                  <w:lang w:val="ru-RU"/>
                </w:rPr>
                <w:t>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41</w:t>
            </w:r>
          </w:p>
        </w:tc>
        <w:tc>
          <w:tcPr>
            <w:tcW w:w="4086" w:type="dxa"/>
            <w:tcMar>
              <w:top w:w="50" w:type="dxa"/>
              <w:left w:w="100" w:type="dxa"/>
            </w:tcMar>
            <w:vAlign w:val="center"/>
          </w:tcPr>
          <w:p w:rsidR="00321D39" w:rsidRPr="00D9676E" w:rsidRDefault="00312B3C">
            <w:pPr>
              <w:spacing w:after="0"/>
              <w:ind w:left="135"/>
              <w:rPr>
                <w:lang w:val="ru-RU"/>
              </w:rPr>
            </w:pPr>
            <w:r w:rsidRPr="00D9676E">
              <w:rPr>
                <w:rFonts w:ascii="Times New Roman" w:hAnsi="Times New Roman"/>
                <w:color w:val="000000"/>
                <w:sz w:val="24"/>
                <w:lang w:val="ru-RU"/>
              </w:rPr>
              <w:t>Правовое регулирование образовательных правоотношений</w:t>
            </w:r>
            <w:r w:rsidR="00D9676E" w:rsidRPr="008004EE">
              <w:rPr>
                <w:rFonts w:ascii="Times New Roman" w:hAnsi="Times New Roman"/>
                <w:color w:val="000000"/>
                <w:sz w:val="24"/>
                <w:lang w:val="ru-RU"/>
              </w:rPr>
              <w:t xml:space="preserve"> Система образования в Российской Федерации</w:t>
            </w:r>
          </w:p>
        </w:tc>
        <w:tc>
          <w:tcPr>
            <w:tcW w:w="955" w:type="dxa"/>
            <w:tcMar>
              <w:top w:w="50" w:type="dxa"/>
              <w:left w:w="100" w:type="dxa"/>
            </w:tcMar>
            <w:vAlign w:val="center"/>
          </w:tcPr>
          <w:p w:rsidR="00321D39" w:rsidRDefault="00312B3C">
            <w:pPr>
              <w:spacing w:after="0"/>
              <w:ind w:left="135"/>
              <w:jc w:val="center"/>
            </w:pPr>
            <w:r w:rsidRPr="00D967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84085</w:t>
              </w:r>
              <w:r>
                <w:rPr>
                  <w:rFonts w:ascii="Times New Roman" w:hAnsi="Times New Roman"/>
                  <w:color w:val="0000FF"/>
                  <w:u w:val="single"/>
                </w:rPr>
                <w:t>e</w:t>
              </w:r>
              <w:r w:rsidRPr="008004EE">
                <w:rPr>
                  <w:rFonts w:ascii="Times New Roman" w:hAnsi="Times New Roman"/>
                  <w:color w:val="0000FF"/>
                  <w:u w:val="single"/>
                  <w:lang w:val="ru-RU"/>
                </w:rPr>
                <w:t>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42</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Правовое регулирование административных правоотношений</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84091</w:t>
              </w:r>
              <w:r>
                <w:rPr>
                  <w:rFonts w:ascii="Times New Roman" w:hAnsi="Times New Roman"/>
                  <w:color w:val="0000FF"/>
                  <w:u w:val="single"/>
                </w:rPr>
                <w:t>d</w:t>
              </w:r>
              <w:r w:rsidRPr="008004EE">
                <w:rPr>
                  <w:rFonts w:ascii="Times New Roman" w:hAnsi="Times New Roman"/>
                  <w:color w:val="0000FF"/>
                  <w:u w:val="single"/>
                  <w:lang w:val="ru-RU"/>
                </w:rPr>
                <w:t>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43</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Экологическое законодательство</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840608</w:t>
              </w:r>
              <w:r>
                <w:rPr>
                  <w:rFonts w:ascii="Times New Roman" w:hAnsi="Times New Roman"/>
                  <w:color w:val="0000FF"/>
                  <w:u w:val="single"/>
                </w:rPr>
                <w:t>c</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44</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Уголовное право</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8409354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45</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Особенности уголовной ответственности несовершеннолетних</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8409354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46</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Основные принципы конституционного, арбитражного процессов</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84094</w:t>
              </w:r>
              <w:r>
                <w:rPr>
                  <w:rFonts w:ascii="Times New Roman" w:hAnsi="Times New Roman"/>
                  <w:color w:val="0000FF"/>
                  <w:u w:val="single"/>
                </w:rPr>
                <w:t>f</w:t>
              </w:r>
              <w:r w:rsidRPr="008004EE">
                <w:rPr>
                  <w:rFonts w:ascii="Times New Roman" w:hAnsi="Times New Roman"/>
                  <w:color w:val="0000FF"/>
                  <w:u w:val="single"/>
                  <w:lang w:val="ru-RU"/>
                </w:rPr>
                <w:t>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47</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 xml:space="preserve">Основные принципы гражданского </w:t>
            </w:r>
            <w:r>
              <w:rPr>
                <w:rFonts w:ascii="Times New Roman" w:hAnsi="Times New Roman"/>
                <w:color w:val="000000"/>
                <w:sz w:val="24"/>
              </w:rPr>
              <w:lastRenderedPageBreak/>
              <w:t>процесса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8408</w:t>
              </w:r>
              <w:r>
                <w:rPr>
                  <w:rFonts w:ascii="Times New Roman" w:hAnsi="Times New Roman"/>
                  <w:color w:val="0000FF"/>
                  <w:u w:val="single"/>
                </w:rPr>
                <w:t>fe</w:t>
              </w:r>
              <w:r w:rsidRPr="008004EE">
                <w:rPr>
                  <w:rFonts w:ascii="Times New Roman" w:hAnsi="Times New Roman"/>
                  <w:color w:val="0000FF"/>
                  <w:u w:val="single"/>
                  <w:lang w:val="ru-RU"/>
                </w:rPr>
                <w:t>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lastRenderedPageBreak/>
              <w:t>48</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Основные принципы административного процесса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84091</w:t>
              </w:r>
              <w:r>
                <w:rPr>
                  <w:rFonts w:ascii="Times New Roman" w:hAnsi="Times New Roman"/>
                  <w:color w:val="0000FF"/>
                  <w:u w:val="single"/>
                </w:rPr>
                <w:t>d</w:t>
              </w:r>
              <w:r w:rsidRPr="008004EE">
                <w:rPr>
                  <w:rFonts w:ascii="Times New Roman" w:hAnsi="Times New Roman"/>
                  <w:color w:val="0000FF"/>
                  <w:u w:val="single"/>
                  <w:lang w:val="ru-RU"/>
                </w:rPr>
                <w:t>8</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49</w:t>
            </w:r>
          </w:p>
        </w:tc>
        <w:tc>
          <w:tcPr>
            <w:tcW w:w="4086" w:type="dxa"/>
            <w:tcMar>
              <w:top w:w="50" w:type="dxa"/>
              <w:left w:w="100" w:type="dxa"/>
            </w:tcMar>
            <w:vAlign w:val="center"/>
          </w:tcPr>
          <w:p w:rsidR="00321D39" w:rsidRDefault="00312B3C">
            <w:pPr>
              <w:spacing w:after="0"/>
              <w:ind w:left="135"/>
            </w:pPr>
            <w:r>
              <w:rPr>
                <w:rFonts w:ascii="Times New Roman" w:hAnsi="Times New Roman"/>
                <w:color w:val="000000"/>
                <w:sz w:val="24"/>
              </w:rPr>
              <w:t>Основные принципы уголовного процесса</w:t>
            </w:r>
          </w:p>
        </w:tc>
        <w:tc>
          <w:tcPr>
            <w:tcW w:w="955"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8409354</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50</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8409</w:t>
              </w:r>
              <w:r>
                <w:rPr>
                  <w:rFonts w:ascii="Times New Roman" w:hAnsi="Times New Roman"/>
                  <w:color w:val="0000FF"/>
                  <w:u w:val="single"/>
                </w:rPr>
                <w:t>be</w:t>
              </w:r>
              <w:r w:rsidRPr="008004EE">
                <w:rPr>
                  <w:rFonts w:ascii="Times New Roman" w:hAnsi="Times New Roman"/>
                  <w:color w:val="0000FF"/>
                  <w:u w:val="single"/>
                  <w:lang w:val="ru-RU"/>
                </w:rPr>
                <w:t>2</w:t>
              </w:r>
            </w:hyperlink>
          </w:p>
        </w:tc>
      </w:tr>
      <w:tr w:rsidR="00321D39" w:rsidRPr="00EA3C4F" w:rsidTr="00D9676E">
        <w:trPr>
          <w:trHeight w:val="144"/>
          <w:tblCellSpacing w:w="20" w:type="nil"/>
        </w:trPr>
        <w:tc>
          <w:tcPr>
            <w:tcW w:w="1064" w:type="dxa"/>
            <w:tcMar>
              <w:top w:w="50" w:type="dxa"/>
              <w:left w:w="100" w:type="dxa"/>
            </w:tcMar>
            <w:vAlign w:val="center"/>
          </w:tcPr>
          <w:p w:rsidR="00321D39" w:rsidRPr="00D9676E" w:rsidRDefault="00D9676E">
            <w:pPr>
              <w:spacing w:after="0"/>
              <w:rPr>
                <w:lang w:val="ru-RU"/>
              </w:rPr>
            </w:pPr>
            <w:r>
              <w:rPr>
                <w:rFonts w:ascii="Times New Roman" w:hAnsi="Times New Roman"/>
                <w:color w:val="000000"/>
                <w:sz w:val="24"/>
                <w:lang w:val="ru-RU"/>
              </w:rPr>
              <w:t>51</w:t>
            </w:r>
          </w:p>
        </w:tc>
        <w:tc>
          <w:tcPr>
            <w:tcW w:w="4086"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1D39" w:rsidRDefault="00321D39">
            <w:pPr>
              <w:spacing w:after="0"/>
              <w:ind w:left="135"/>
              <w:jc w:val="center"/>
            </w:pPr>
          </w:p>
        </w:tc>
        <w:tc>
          <w:tcPr>
            <w:tcW w:w="1910" w:type="dxa"/>
            <w:tcMar>
              <w:top w:w="50" w:type="dxa"/>
              <w:left w:w="100" w:type="dxa"/>
            </w:tcMar>
            <w:vAlign w:val="center"/>
          </w:tcPr>
          <w:p w:rsidR="00321D39" w:rsidRDefault="00321D39">
            <w:pPr>
              <w:spacing w:after="0"/>
              <w:ind w:left="135"/>
              <w:jc w:val="center"/>
            </w:pPr>
          </w:p>
        </w:tc>
        <w:tc>
          <w:tcPr>
            <w:tcW w:w="1347" w:type="dxa"/>
            <w:tcMar>
              <w:top w:w="50" w:type="dxa"/>
              <w:left w:w="100" w:type="dxa"/>
            </w:tcMar>
            <w:vAlign w:val="center"/>
          </w:tcPr>
          <w:p w:rsidR="00321D39" w:rsidRDefault="00321D39">
            <w:pPr>
              <w:spacing w:after="0"/>
              <w:ind w:left="135"/>
            </w:pPr>
          </w:p>
        </w:tc>
        <w:tc>
          <w:tcPr>
            <w:tcW w:w="2837" w:type="dxa"/>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004EE">
                <w:rPr>
                  <w:rFonts w:ascii="Times New Roman" w:hAnsi="Times New Roman"/>
                  <w:color w:val="0000FF"/>
                  <w:u w:val="single"/>
                  <w:lang w:val="ru-RU"/>
                </w:rPr>
                <w:t>://</w:t>
              </w:r>
              <w:r>
                <w:rPr>
                  <w:rFonts w:ascii="Times New Roman" w:hAnsi="Times New Roman"/>
                  <w:color w:val="0000FF"/>
                  <w:u w:val="single"/>
                </w:rPr>
                <w:t>m</w:t>
              </w:r>
              <w:r w:rsidRPr="008004EE">
                <w:rPr>
                  <w:rFonts w:ascii="Times New Roman" w:hAnsi="Times New Roman"/>
                  <w:color w:val="0000FF"/>
                  <w:u w:val="single"/>
                  <w:lang w:val="ru-RU"/>
                </w:rPr>
                <w:t>.</w:t>
              </w:r>
              <w:r>
                <w:rPr>
                  <w:rFonts w:ascii="Times New Roman" w:hAnsi="Times New Roman"/>
                  <w:color w:val="0000FF"/>
                  <w:u w:val="single"/>
                </w:rPr>
                <w:t>edsoo</w:t>
              </w:r>
              <w:r w:rsidRPr="008004EE">
                <w:rPr>
                  <w:rFonts w:ascii="Times New Roman" w:hAnsi="Times New Roman"/>
                  <w:color w:val="0000FF"/>
                  <w:u w:val="single"/>
                  <w:lang w:val="ru-RU"/>
                </w:rPr>
                <w:t>.</w:t>
              </w:r>
              <w:r>
                <w:rPr>
                  <w:rFonts w:ascii="Times New Roman" w:hAnsi="Times New Roman"/>
                  <w:color w:val="0000FF"/>
                  <w:u w:val="single"/>
                </w:rPr>
                <w:t>ru</w:t>
              </w:r>
              <w:r w:rsidRPr="008004EE">
                <w:rPr>
                  <w:rFonts w:ascii="Times New Roman" w:hAnsi="Times New Roman"/>
                  <w:color w:val="0000FF"/>
                  <w:u w:val="single"/>
                  <w:lang w:val="ru-RU"/>
                </w:rPr>
                <w:t>/</w:t>
              </w:r>
              <w:r>
                <w:rPr>
                  <w:rFonts w:ascii="Times New Roman" w:hAnsi="Times New Roman"/>
                  <w:color w:val="0000FF"/>
                  <w:u w:val="single"/>
                </w:rPr>
                <w:t>f</w:t>
              </w:r>
              <w:r w:rsidRPr="008004EE">
                <w:rPr>
                  <w:rFonts w:ascii="Times New Roman" w:hAnsi="Times New Roman"/>
                  <w:color w:val="0000FF"/>
                  <w:u w:val="single"/>
                  <w:lang w:val="ru-RU"/>
                </w:rPr>
                <w:t>840</w:t>
              </w:r>
              <w:r>
                <w:rPr>
                  <w:rFonts w:ascii="Times New Roman" w:hAnsi="Times New Roman"/>
                  <w:color w:val="0000FF"/>
                  <w:u w:val="single"/>
                </w:rPr>
                <w:t>b</w:t>
              </w:r>
              <w:r w:rsidRPr="008004EE">
                <w:rPr>
                  <w:rFonts w:ascii="Times New Roman" w:hAnsi="Times New Roman"/>
                  <w:color w:val="0000FF"/>
                  <w:u w:val="single"/>
                  <w:lang w:val="ru-RU"/>
                </w:rPr>
                <w:t>73</w:t>
              </w:r>
              <w:r>
                <w:rPr>
                  <w:rFonts w:ascii="Times New Roman" w:hAnsi="Times New Roman"/>
                  <w:color w:val="0000FF"/>
                  <w:u w:val="single"/>
                </w:rPr>
                <w:t>a</w:t>
              </w:r>
            </w:hyperlink>
          </w:p>
        </w:tc>
      </w:tr>
      <w:tr w:rsidR="00321D39" w:rsidTr="00D9676E">
        <w:trPr>
          <w:trHeight w:val="144"/>
          <w:tblCellSpacing w:w="20" w:type="nil"/>
        </w:trPr>
        <w:tc>
          <w:tcPr>
            <w:tcW w:w="0" w:type="auto"/>
            <w:gridSpan w:val="2"/>
            <w:tcMar>
              <w:top w:w="50" w:type="dxa"/>
              <w:left w:w="100" w:type="dxa"/>
            </w:tcMar>
            <w:vAlign w:val="center"/>
          </w:tcPr>
          <w:p w:rsidR="00321D39" w:rsidRPr="008004EE" w:rsidRDefault="00312B3C">
            <w:pPr>
              <w:spacing w:after="0"/>
              <w:ind w:left="135"/>
              <w:rPr>
                <w:lang w:val="ru-RU"/>
              </w:rPr>
            </w:pPr>
            <w:r w:rsidRPr="008004EE">
              <w:rPr>
                <w:rFonts w:ascii="Times New Roman" w:hAnsi="Times New Roman"/>
                <w:color w:val="000000"/>
                <w:sz w:val="24"/>
                <w:lang w:val="ru-RU"/>
              </w:rPr>
              <w:t>ОБЩЕЕ КОЛИЧЕСТВО ЧАСОВ ПО ПРОГРАММЕ</w:t>
            </w:r>
          </w:p>
        </w:tc>
        <w:tc>
          <w:tcPr>
            <w:tcW w:w="955" w:type="dxa"/>
            <w:tcMar>
              <w:top w:w="50" w:type="dxa"/>
              <w:left w:w="100" w:type="dxa"/>
            </w:tcMar>
            <w:vAlign w:val="center"/>
          </w:tcPr>
          <w:p w:rsidR="00321D39" w:rsidRDefault="00312B3C">
            <w:pPr>
              <w:spacing w:after="0"/>
              <w:ind w:left="135"/>
              <w:jc w:val="center"/>
            </w:pPr>
            <w:r w:rsidRPr="008004E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21D39" w:rsidRDefault="00312B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1D39" w:rsidRDefault="00321D39"/>
        </w:tc>
      </w:tr>
    </w:tbl>
    <w:p w:rsidR="00321D39" w:rsidRDefault="00321D39">
      <w:pPr>
        <w:sectPr w:rsidR="00321D39">
          <w:pgSz w:w="16383" w:h="11906" w:orient="landscape"/>
          <w:pgMar w:top="1134" w:right="850" w:bottom="1134" w:left="1701" w:header="720" w:footer="720" w:gutter="0"/>
          <w:cols w:space="720"/>
        </w:sectPr>
      </w:pPr>
    </w:p>
    <w:p w:rsidR="00321D39" w:rsidRDefault="00321D39">
      <w:pPr>
        <w:sectPr w:rsidR="00321D39">
          <w:pgSz w:w="16383" w:h="11906" w:orient="landscape"/>
          <w:pgMar w:top="1134" w:right="850" w:bottom="1134" w:left="1701" w:header="720" w:footer="720" w:gutter="0"/>
          <w:cols w:space="720"/>
        </w:sectPr>
      </w:pPr>
    </w:p>
    <w:p w:rsidR="00321D39" w:rsidRPr="008004EE" w:rsidRDefault="00312B3C">
      <w:pPr>
        <w:spacing w:before="199" w:after="199"/>
        <w:ind w:left="120"/>
        <w:rPr>
          <w:lang w:val="ru-RU"/>
        </w:rPr>
      </w:pPr>
      <w:bookmarkStart w:id="7" w:name="block-55559225"/>
      <w:bookmarkEnd w:id="6"/>
      <w:r w:rsidRPr="008004E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21D39" w:rsidRDefault="00312B3C">
      <w:pPr>
        <w:spacing w:before="199" w:after="199"/>
        <w:ind w:left="120"/>
      </w:pPr>
      <w:r>
        <w:rPr>
          <w:rFonts w:ascii="Times New Roman" w:hAnsi="Times New Roman"/>
          <w:b/>
          <w:color w:val="000000"/>
          <w:sz w:val="28"/>
        </w:rPr>
        <w:t xml:space="preserve">10 КЛАСС </w:t>
      </w:r>
    </w:p>
    <w:p w:rsidR="00321D39" w:rsidRDefault="00321D3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321D39" w:rsidRPr="00EA3C4F">
        <w:trPr>
          <w:trHeight w:val="144"/>
        </w:trPr>
        <w:tc>
          <w:tcPr>
            <w:tcW w:w="1988"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321D39" w:rsidRPr="008004EE" w:rsidRDefault="00312B3C">
            <w:pPr>
              <w:spacing w:after="0"/>
              <w:ind w:left="243"/>
              <w:rPr>
                <w:lang w:val="ru-RU"/>
              </w:rPr>
            </w:pPr>
            <w:r w:rsidRPr="008004E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21D39">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Человек в обществе</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8004EE">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8004EE">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8004EE">
              <w:rPr>
                <w:rFonts w:ascii="Times New Roman" w:hAnsi="Times New Roman"/>
                <w:color w:val="000000"/>
                <w:sz w:val="24"/>
                <w:lang w:val="ru-RU"/>
              </w:rPr>
              <w:lastRenderedPageBreak/>
              <w:t>обществе»</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8004EE">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321D39">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Духовная культура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определять различные смыслы многозначных понятий, в том числе: культура;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классифицировать и типологизировать на основе предложенных </w:t>
            </w:r>
            <w:r w:rsidRPr="008004EE">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8004EE">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8004EE">
              <w:rPr>
                <w:rFonts w:ascii="Times New Roman" w:hAnsi="Times New Roman"/>
                <w:color w:val="000000"/>
                <w:sz w:val="24"/>
                <w:lang w:val="ru-RU"/>
              </w:rPr>
              <w:lastRenderedPageBreak/>
              <w:t>норм</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321D39">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Экономическая жизнь общества</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8004EE">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осуществлять поиск социальной информации, представленной в </w:t>
            </w:r>
            <w:r w:rsidRPr="008004EE">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321D39" w:rsidRPr="00EA3C4F">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321D39" w:rsidRPr="001D6EB8">
        <w:trPr>
          <w:trHeight w:val="144"/>
        </w:trPr>
        <w:tc>
          <w:tcPr>
            <w:tcW w:w="1988"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321D39" w:rsidRPr="008004EE" w:rsidRDefault="00321D39">
      <w:pPr>
        <w:spacing w:after="0"/>
        <w:ind w:left="120"/>
        <w:rPr>
          <w:lang w:val="ru-RU"/>
        </w:rPr>
      </w:pPr>
    </w:p>
    <w:p w:rsidR="00321D39" w:rsidRDefault="00312B3C">
      <w:pPr>
        <w:spacing w:before="199" w:after="199"/>
        <w:ind w:left="120"/>
      </w:pPr>
      <w:r>
        <w:rPr>
          <w:rFonts w:ascii="Times New Roman" w:hAnsi="Times New Roman"/>
          <w:b/>
          <w:color w:val="000000"/>
          <w:sz w:val="28"/>
        </w:rPr>
        <w:t>11 КЛАСС</w:t>
      </w:r>
    </w:p>
    <w:p w:rsidR="00321D39" w:rsidRDefault="00321D3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321D39" w:rsidRPr="00EA3C4F">
        <w:trPr>
          <w:trHeight w:val="144"/>
        </w:trPr>
        <w:tc>
          <w:tcPr>
            <w:tcW w:w="1988"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321D39" w:rsidRPr="008004EE" w:rsidRDefault="00312B3C">
            <w:pPr>
              <w:spacing w:after="0"/>
              <w:ind w:left="243"/>
              <w:rPr>
                <w:lang w:val="ru-RU"/>
              </w:rPr>
            </w:pPr>
            <w:r w:rsidRPr="008004E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21D39">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Социальная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8004EE">
              <w:rPr>
                <w:rFonts w:ascii="Times New Roman" w:hAnsi="Times New Roman"/>
                <w:color w:val="000000"/>
                <w:sz w:val="24"/>
                <w:lang w:val="ru-RU"/>
              </w:rPr>
              <w:lastRenderedPageBreak/>
              <w:t>области поддержки семьи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характеризовать функции семьи, социальных норм, включая </w:t>
            </w:r>
            <w:r w:rsidRPr="008004EE">
              <w:rPr>
                <w:rFonts w:ascii="Times New Roman" w:hAnsi="Times New Roman"/>
                <w:color w:val="000000"/>
                <w:sz w:val="24"/>
                <w:lang w:val="ru-RU"/>
              </w:rPr>
              <w:lastRenderedPageBreak/>
              <w:t xml:space="preserve">нормы права; социального контроля; </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8004EE">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321D39">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Политическая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8004EE">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определять различные смыслы многозначных понятий, в том числе: власть;</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8004EE">
              <w:rPr>
                <w:rFonts w:ascii="Times New Roman" w:hAnsi="Times New Roman"/>
                <w:color w:val="000000"/>
                <w:sz w:val="24"/>
                <w:lang w:val="ru-RU"/>
              </w:rPr>
              <w:lastRenderedPageBreak/>
              <w:t xml:space="preserve">общества; </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8004EE">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Правовое регулирование общественных отношений в Российской </w:t>
            </w:r>
            <w:r w:rsidRPr="008004EE">
              <w:rPr>
                <w:rFonts w:ascii="Times New Roman" w:hAnsi="Times New Roman"/>
                <w:color w:val="000000"/>
                <w:sz w:val="24"/>
                <w:lang w:val="ru-RU"/>
              </w:rPr>
              <w:lastRenderedPageBreak/>
              <w:t>Федерации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определять различные смыслы многозначных понятий;</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8004EE">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321D39" w:rsidRPr="008004EE" w:rsidRDefault="00312B3C">
            <w:pPr>
              <w:spacing w:after="0" w:line="324" w:lineRule="auto"/>
              <w:ind w:left="336"/>
              <w:jc w:val="both"/>
              <w:rPr>
                <w:lang w:val="ru-RU"/>
              </w:rPr>
            </w:pPr>
            <w:r w:rsidRPr="008004EE">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321D39" w:rsidRPr="008004EE" w:rsidRDefault="00312B3C">
            <w:pPr>
              <w:spacing w:after="0" w:line="324" w:lineRule="auto"/>
              <w:ind w:left="336"/>
              <w:jc w:val="both"/>
              <w:rPr>
                <w:lang w:val="ru-RU"/>
              </w:rPr>
            </w:pPr>
            <w:r w:rsidRPr="008004EE">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21D39" w:rsidRPr="008004EE" w:rsidRDefault="00312B3C">
            <w:pPr>
              <w:spacing w:after="0" w:line="324" w:lineRule="auto"/>
              <w:ind w:left="336"/>
              <w:jc w:val="both"/>
              <w:rPr>
                <w:lang w:val="ru-RU"/>
              </w:rPr>
            </w:pPr>
            <w:r w:rsidRPr="008004EE">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321D39" w:rsidRPr="008004EE" w:rsidRDefault="00312B3C">
            <w:pPr>
              <w:spacing w:after="0" w:line="324" w:lineRule="auto"/>
              <w:ind w:left="336"/>
              <w:jc w:val="both"/>
              <w:rPr>
                <w:lang w:val="ru-RU"/>
              </w:rPr>
            </w:pPr>
            <w:r w:rsidRPr="008004EE">
              <w:rPr>
                <w:rFonts w:ascii="Times New Roman" w:hAnsi="Times New Roman"/>
                <w:color w:val="000000"/>
                <w:sz w:val="24"/>
                <w:lang w:val="ru-RU"/>
              </w:rPr>
              <w:t>характеризовать функции правоохранительных органов;</w:t>
            </w:r>
          </w:p>
          <w:p w:rsidR="00321D39" w:rsidRPr="008004EE" w:rsidRDefault="00312B3C">
            <w:pPr>
              <w:spacing w:after="0" w:line="324" w:lineRule="auto"/>
              <w:ind w:left="336"/>
              <w:jc w:val="both"/>
              <w:rPr>
                <w:lang w:val="ru-RU"/>
              </w:rPr>
            </w:pPr>
            <w:r w:rsidRPr="008004EE">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321D39" w:rsidRPr="008004EE" w:rsidRDefault="00312B3C">
            <w:pPr>
              <w:spacing w:after="0" w:line="312" w:lineRule="auto"/>
              <w:ind w:left="336"/>
              <w:jc w:val="both"/>
              <w:rPr>
                <w:lang w:val="ru-RU"/>
              </w:rPr>
            </w:pPr>
            <w:r w:rsidRPr="008004EE">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321D39" w:rsidRPr="001D6EB8">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321D39" w:rsidRPr="00EA3C4F">
        <w:trPr>
          <w:trHeight w:val="144"/>
        </w:trPr>
        <w:tc>
          <w:tcPr>
            <w:tcW w:w="1988" w:type="dxa"/>
            <w:tcMar>
              <w:top w:w="50" w:type="dxa"/>
              <w:left w:w="100" w:type="dxa"/>
            </w:tcMar>
            <w:vAlign w:val="center"/>
          </w:tcPr>
          <w:p w:rsidR="00321D39" w:rsidRDefault="00312B3C">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321D39" w:rsidRPr="008004EE" w:rsidRDefault="00321D39">
      <w:pPr>
        <w:rPr>
          <w:lang w:val="ru-RU"/>
        </w:rPr>
        <w:sectPr w:rsidR="00321D39" w:rsidRPr="008004EE">
          <w:pgSz w:w="11906" w:h="16383"/>
          <w:pgMar w:top="1134" w:right="850" w:bottom="1134" w:left="1701" w:header="720" w:footer="720" w:gutter="0"/>
          <w:cols w:space="720"/>
        </w:sectPr>
      </w:pPr>
    </w:p>
    <w:p w:rsidR="00321D39" w:rsidRDefault="00312B3C">
      <w:pPr>
        <w:spacing w:before="199" w:after="199"/>
        <w:ind w:left="120"/>
      </w:pPr>
      <w:bookmarkStart w:id="8" w:name="block-55559227"/>
      <w:bookmarkEnd w:id="7"/>
      <w:r>
        <w:rPr>
          <w:rFonts w:ascii="Times New Roman" w:hAnsi="Times New Roman"/>
          <w:b/>
          <w:color w:val="000000"/>
          <w:sz w:val="28"/>
        </w:rPr>
        <w:lastRenderedPageBreak/>
        <w:t>ПРОВЕРЯЕМЫЕ ЭЛЕМЕНТЫ СОДЕРЖАНИЯ</w:t>
      </w:r>
    </w:p>
    <w:p w:rsidR="00321D39" w:rsidRDefault="00321D39">
      <w:pPr>
        <w:spacing w:before="199" w:after="199"/>
        <w:ind w:left="120"/>
      </w:pPr>
    </w:p>
    <w:p w:rsidR="00321D39" w:rsidRDefault="00312B3C">
      <w:pPr>
        <w:spacing w:before="199" w:after="199"/>
        <w:ind w:left="120"/>
      </w:pPr>
      <w:r>
        <w:rPr>
          <w:rFonts w:ascii="Times New Roman" w:hAnsi="Times New Roman"/>
          <w:b/>
          <w:color w:val="000000"/>
          <w:sz w:val="28"/>
        </w:rPr>
        <w:t>10 КЛАСС</w:t>
      </w:r>
    </w:p>
    <w:p w:rsidR="00321D39" w:rsidRDefault="00321D39">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321D39">
        <w:trPr>
          <w:trHeight w:val="144"/>
        </w:trPr>
        <w:tc>
          <w:tcPr>
            <w:tcW w:w="1065"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Проверяемый элемент содержания </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321D39" w:rsidRDefault="00312B3C">
            <w:pPr>
              <w:spacing w:after="0" w:line="336" w:lineRule="auto"/>
              <w:ind w:left="336"/>
              <w:jc w:val="both"/>
            </w:pPr>
            <w:r>
              <w:rPr>
                <w:rFonts w:ascii="Times New Roman" w:hAnsi="Times New Roman"/>
                <w:color w:val="000000"/>
                <w:sz w:val="24"/>
              </w:rPr>
              <w:t>Человек в обществе</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321D39" w:rsidRPr="001D6EB8">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8004EE">
              <w:rPr>
                <w:rFonts w:ascii="Times New Roman" w:hAnsi="Times New Roman"/>
                <w:color w:val="000000"/>
                <w:sz w:val="24"/>
                <w:lang w:val="ru-RU"/>
              </w:rPr>
              <w:t xml:space="preserve"> в.</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Мышление, его формы и методы</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Понятие истины, её критерии. Абсолютная, относительная истина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321D39" w:rsidRDefault="00312B3C">
            <w:pPr>
              <w:spacing w:after="0" w:line="336" w:lineRule="auto"/>
              <w:ind w:left="336"/>
              <w:jc w:val="both"/>
            </w:pPr>
            <w:r>
              <w:rPr>
                <w:rFonts w:ascii="Times New Roman" w:hAnsi="Times New Roman"/>
                <w:color w:val="000000"/>
                <w:sz w:val="24"/>
              </w:rPr>
              <w:t>Духовная культура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8004EE">
              <w:rPr>
                <w:rFonts w:ascii="Times New Roman" w:hAnsi="Times New Roman"/>
                <w:color w:val="000000"/>
                <w:sz w:val="24"/>
                <w:shd w:val="clear" w:color="auto" w:fill="FFFFFF"/>
                <w:lang w:val="ru-RU"/>
              </w:rPr>
              <w:lastRenderedPageBreak/>
              <w:t>массовая и элитарная культура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321D39" w:rsidRDefault="00312B3C">
            <w:pPr>
              <w:spacing w:after="0" w:line="336" w:lineRule="auto"/>
              <w:ind w:left="336"/>
              <w:jc w:val="both"/>
            </w:pPr>
            <w:r>
              <w:rPr>
                <w:rFonts w:ascii="Times New Roman" w:hAnsi="Times New Roman"/>
                <w:color w:val="000000"/>
                <w:sz w:val="24"/>
              </w:rPr>
              <w:t>Экономическая жизнь общества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321D39" w:rsidRDefault="00312B3C">
            <w:pPr>
              <w:spacing w:after="0" w:line="336" w:lineRule="auto"/>
              <w:ind w:left="336"/>
              <w:jc w:val="both"/>
            </w:pPr>
            <w:r>
              <w:rPr>
                <w:rFonts w:ascii="Times New Roman" w:hAnsi="Times New Roman"/>
                <w:color w:val="000000"/>
                <w:sz w:val="24"/>
              </w:rPr>
              <w:t>Типы экономических систем</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Функционирование рынков. Рынки труда, капитала, земли, информации. </w:t>
            </w:r>
            <w:r w:rsidRPr="008004EE">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321D39" w:rsidRPr="001D6EB8">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Альтернативная стоимость, способы и источники финансирования предприятий.</w:t>
            </w:r>
            <w:r w:rsidRPr="008004EE">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321D39">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321D39" w:rsidRDefault="00312B3C">
            <w:pPr>
              <w:spacing w:after="0" w:line="336" w:lineRule="auto"/>
              <w:ind w:left="336"/>
              <w:jc w:val="both"/>
            </w:pPr>
            <w:r w:rsidRPr="008004EE">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321D39" w:rsidRPr="00EA3C4F">
        <w:trPr>
          <w:trHeight w:val="144"/>
        </w:trPr>
        <w:tc>
          <w:tcPr>
            <w:tcW w:w="1065"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321D39" w:rsidRPr="008004EE" w:rsidRDefault="00312B3C">
            <w:pPr>
              <w:spacing w:after="0" w:line="336" w:lineRule="auto"/>
              <w:ind w:left="336"/>
              <w:jc w:val="both"/>
              <w:rPr>
                <w:lang w:val="ru-RU"/>
              </w:rPr>
            </w:pPr>
            <w:r w:rsidRPr="008004EE">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321D39" w:rsidRPr="008004EE" w:rsidRDefault="00321D39">
      <w:pPr>
        <w:spacing w:after="0"/>
        <w:ind w:left="120"/>
        <w:rPr>
          <w:lang w:val="ru-RU"/>
        </w:rPr>
      </w:pPr>
    </w:p>
    <w:p w:rsidR="00321D39" w:rsidRDefault="00312B3C">
      <w:pPr>
        <w:spacing w:before="199" w:after="199"/>
        <w:ind w:left="120"/>
      </w:pPr>
      <w:r>
        <w:rPr>
          <w:rFonts w:ascii="Times New Roman" w:hAnsi="Times New Roman"/>
          <w:b/>
          <w:color w:val="000000"/>
          <w:sz w:val="28"/>
        </w:rPr>
        <w:lastRenderedPageBreak/>
        <w:t>11 КЛАСС</w:t>
      </w:r>
    </w:p>
    <w:p w:rsidR="00321D39" w:rsidRDefault="00321D39">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321D39">
        <w:trPr>
          <w:trHeight w:val="144"/>
        </w:trPr>
        <w:tc>
          <w:tcPr>
            <w:tcW w:w="1066"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321D39" w:rsidRDefault="00312B3C">
            <w:pPr>
              <w:spacing w:after="0"/>
              <w:ind w:left="243"/>
            </w:pPr>
            <w:r>
              <w:rPr>
                <w:rFonts w:ascii="Times New Roman" w:hAnsi="Times New Roman"/>
                <w:b/>
                <w:color w:val="000000"/>
                <w:sz w:val="24"/>
              </w:rPr>
              <w:t xml:space="preserve"> Проверяемый элемент содержания </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Социальная сфера.</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Социальная стратификация, её критерии. Социальное неравенство</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Особенности профессиональной деятельности социолога, социального психолога</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Политическая сфера</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Правовое регулирование общественных отношений в Российской Федерации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Система российского права</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Функции правоохранительных органов Российской Федерации</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321D39" w:rsidRDefault="00312B3C">
            <w:pPr>
              <w:spacing w:after="0" w:line="312" w:lineRule="auto"/>
              <w:ind w:left="336"/>
              <w:jc w:val="both"/>
            </w:pPr>
            <w:r w:rsidRPr="008004EE">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321D39">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321D39" w:rsidRDefault="00312B3C">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321D39" w:rsidRPr="00EA3C4F">
        <w:trPr>
          <w:trHeight w:val="144"/>
        </w:trPr>
        <w:tc>
          <w:tcPr>
            <w:tcW w:w="1066" w:type="dxa"/>
            <w:tcMar>
              <w:top w:w="50" w:type="dxa"/>
              <w:left w:w="100" w:type="dxa"/>
            </w:tcMar>
            <w:vAlign w:val="center"/>
          </w:tcPr>
          <w:p w:rsidR="00321D39" w:rsidRDefault="00312B3C">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321D39" w:rsidRPr="008004EE" w:rsidRDefault="00312B3C">
            <w:pPr>
              <w:spacing w:after="0" w:line="312" w:lineRule="auto"/>
              <w:ind w:left="336"/>
              <w:jc w:val="both"/>
              <w:rPr>
                <w:lang w:val="ru-RU"/>
              </w:rPr>
            </w:pPr>
            <w:r w:rsidRPr="008004EE">
              <w:rPr>
                <w:rFonts w:ascii="Times New Roman" w:hAnsi="Times New Roman"/>
                <w:color w:val="000000"/>
                <w:sz w:val="24"/>
                <w:lang w:val="ru-RU"/>
              </w:rPr>
              <w:t>Юридическое образование, юристы как социально-профессиональная группа</w:t>
            </w:r>
          </w:p>
        </w:tc>
      </w:tr>
    </w:tbl>
    <w:p w:rsidR="00321D39" w:rsidRPr="008004EE" w:rsidRDefault="00321D39">
      <w:pPr>
        <w:spacing w:after="0"/>
        <w:ind w:left="120"/>
        <w:rPr>
          <w:lang w:val="ru-RU"/>
        </w:rPr>
      </w:pPr>
    </w:p>
    <w:p w:rsidR="00321D39" w:rsidRPr="008004EE" w:rsidRDefault="00321D39">
      <w:pPr>
        <w:rPr>
          <w:lang w:val="ru-RU"/>
        </w:rPr>
        <w:sectPr w:rsidR="00321D39" w:rsidRPr="008004EE">
          <w:pgSz w:w="11906" w:h="16383"/>
          <w:pgMar w:top="1134" w:right="850" w:bottom="1134" w:left="1701" w:header="720" w:footer="720" w:gutter="0"/>
          <w:cols w:space="720"/>
        </w:sectPr>
      </w:pPr>
    </w:p>
    <w:p w:rsidR="00321D39" w:rsidRPr="008004EE" w:rsidRDefault="00312B3C" w:rsidP="008004EE">
      <w:pPr>
        <w:spacing w:after="0"/>
        <w:rPr>
          <w:lang w:val="ru-RU"/>
        </w:rPr>
      </w:pPr>
      <w:bookmarkStart w:id="9" w:name="block-55559226"/>
      <w:bookmarkEnd w:id="8"/>
      <w:r w:rsidRPr="008004EE">
        <w:rPr>
          <w:rFonts w:ascii="Times New Roman" w:hAnsi="Times New Roman"/>
          <w:b/>
          <w:color w:val="000000"/>
          <w:sz w:val="28"/>
          <w:lang w:val="ru-RU"/>
        </w:rPr>
        <w:lastRenderedPageBreak/>
        <w:t>УЧЕБНО-МЕТОДИЧЕСКОЕ ОБЕСПЕЧЕНИЕ ОБРАЗОВАТЕЛЬНОГО ПРОЦЕССА</w:t>
      </w:r>
    </w:p>
    <w:p w:rsidR="00321D39" w:rsidRPr="008004EE" w:rsidRDefault="00312B3C">
      <w:pPr>
        <w:spacing w:after="0" w:line="480" w:lineRule="auto"/>
        <w:ind w:left="120"/>
        <w:rPr>
          <w:lang w:val="ru-RU"/>
        </w:rPr>
      </w:pPr>
      <w:r w:rsidRPr="008004EE">
        <w:rPr>
          <w:rFonts w:ascii="Times New Roman" w:hAnsi="Times New Roman"/>
          <w:b/>
          <w:color w:val="000000"/>
          <w:sz w:val="28"/>
          <w:lang w:val="ru-RU"/>
        </w:rPr>
        <w:t>ОБЯЗАТЕЛЬНЫЕ УЧЕБНЫЕ МАТЕРИАЛЫ ДЛЯ УЧЕНИКА</w:t>
      </w:r>
    </w:p>
    <w:p w:rsidR="00321D39" w:rsidRPr="008004EE" w:rsidRDefault="00312B3C">
      <w:pPr>
        <w:spacing w:after="0" w:line="480" w:lineRule="auto"/>
        <w:ind w:left="120"/>
        <w:rPr>
          <w:lang w:val="ru-RU"/>
        </w:rPr>
      </w:pPr>
      <w:r w:rsidRPr="008004EE">
        <w:rPr>
          <w:rFonts w:ascii="Times New Roman" w:hAnsi="Times New Roman"/>
          <w:color w:val="000000"/>
          <w:sz w:val="28"/>
          <w:lang w:val="ru-RU"/>
        </w:rPr>
        <w:t>• Обществознание, 10 класс/ Боголюбов Л.Н., Лазебникова А.Ю., Матвеев А.И. и др.; под редакцией Боголюбова Л.Н., Лазебниковой А.Ю.,Акционерное общество «Издательство «Просвещение»</w:t>
      </w:r>
      <w:r w:rsidRPr="008004EE">
        <w:rPr>
          <w:sz w:val="28"/>
          <w:lang w:val="ru-RU"/>
        </w:rPr>
        <w:br/>
      </w:r>
      <w:r w:rsidRPr="008004EE">
        <w:rPr>
          <w:rFonts w:ascii="Times New Roman" w:hAnsi="Times New Roman"/>
          <w:color w:val="000000"/>
          <w:sz w:val="28"/>
          <w:lang w:val="ru-RU"/>
        </w:rPr>
        <w:t xml:space="preserve"> • Обществознание, 11 класс/ Боголюбов Л.Н., Лазебникова А.Ю., Матвеев А.И. и др.; под редакцией Боголюбова Л.Н., Лазебниковой А.Ю.,Акционерное общество «Издательство «Просвещение»</w:t>
      </w:r>
      <w:r w:rsidRPr="008004EE">
        <w:rPr>
          <w:sz w:val="28"/>
          <w:lang w:val="ru-RU"/>
        </w:rPr>
        <w:br/>
      </w:r>
      <w:bookmarkStart w:id="10" w:name="709e4831-5c1b-44e3-bddb-9944ecb0fbbd"/>
      <w:r w:rsidRPr="008004EE">
        <w:rPr>
          <w:rFonts w:ascii="Times New Roman" w:hAnsi="Times New Roman"/>
          <w:color w:val="000000"/>
          <w:sz w:val="28"/>
          <w:lang w:val="ru-RU"/>
        </w:rPr>
        <w:t xml:space="preserve"> • Обществознание. Базовый уровень.</w:t>
      </w:r>
      <w:bookmarkEnd w:id="10"/>
    </w:p>
    <w:p w:rsidR="00321D39" w:rsidRPr="008004EE" w:rsidRDefault="00321D39">
      <w:pPr>
        <w:spacing w:after="0" w:line="480" w:lineRule="auto"/>
        <w:ind w:left="120"/>
        <w:rPr>
          <w:lang w:val="ru-RU"/>
        </w:rPr>
      </w:pPr>
    </w:p>
    <w:p w:rsidR="00321D39" w:rsidRPr="008004EE" w:rsidRDefault="00321D39">
      <w:pPr>
        <w:spacing w:after="0"/>
        <w:ind w:left="120"/>
        <w:rPr>
          <w:lang w:val="ru-RU"/>
        </w:rPr>
      </w:pPr>
    </w:p>
    <w:p w:rsidR="00321D39" w:rsidRPr="008004EE" w:rsidRDefault="00312B3C">
      <w:pPr>
        <w:spacing w:after="0" w:line="480" w:lineRule="auto"/>
        <w:ind w:left="120"/>
        <w:rPr>
          <w:lang w:val="ru-RU"/>
        </w:rPr>
      </w:pPr>
      <w:r w:rsidRPr="008004EE">
        <w:rPr>
          <w:rFonts w:ascii="Times New Roman" w:hAnsi="Times New Roman"/>
          <w:b/>
          <w:color w:val="000000"/>
          <w:sz w:val="28"/>
          <w:lang w:val="ru-RU"/>
        </w:rPr>
        <w:t>МЕТОДИЧЕСКИЕ МАТЕРИАЛЫ ДЛЯ УЧИТЕЛЯ</w:t>
      </w:r>
    </w:p>
    <w:p w:rsidR="00321D39" w:rsidRPr="008004EE" w:rsidRDefault="00312B3C">
      <w:pPr>
        <w:spacing w:after="0" w:line="480" w:lineRule="auto"/>
        <w:ind w:left="120"/>
        <w:rPr>
          <w:lang w:val="ru-RU"/>
        </w:rPr>
      </w:pPr>
      <w:bookmarkStart w:id="11" w:name="dcea5136-80d8-47bb-9b1f-b5edf5e0a69b"/>
      <w:r w:rsidRPr="008004EE">
        <w:rPr>
          <w:rFonts w:ascii="Times New Roman" w:hAnsi="Times New Roman"/>
          <w:color w:val="000000"/>
          <w:sz w:val="28"/>
          <w:lang w:val="ru-RU"/>
        </w:rPr>
        <w:t>УМК Боголюбов</w:t>
      </w:r>
      <w:bookmarkEnd w:id="11"/>
    </w:p>
    <w:p w:rsidR="00321D39" w:rsidRPr="008004EE" w:rsidRDefault="00321D39">
      <w:pPr>
        <w:spacing w:after="0"/>
        <w:ind w:left="120"/>
        <w:rPr>
          <w:lang w:val="ru-RU"/>
        </w:rPr>
      </w:pPr>
    </w:p>
    <w:p w:rsidR="00321D39" w:rsidRDefault="00312B3C">
      <w:pPr>
        <w:spacing w:after="0" w:line="480" w:lineRule="auto"/>
        <w:ind w:left="120"/>
        <w:rPr>
          <w:rFonts w:ascii="Times New Roman" w:hAnsi="Times New Roman"/>
          <w:b/>
          <w:color w:val="000000"/>
          <w:sz w:val="28"/>
          <w:lang w:val="ru-RU"/>
        </w:rPr>
      </w:pPr>
      <w:r w:rsidRPr="008004EE">
        <w:rPr>
          <w:rFonts w:ascii="Times New Roman" w:hAnsi="Times New Roman"/>
          <w:b/>
          <w:color w:val="000000"/>
          <w:sz w:val="28"/>
          <w:lang w:val="ru-RU"/>
        </w:rPr>
        <w:t>ЦИФРОВЫЕ ОБРАЗОВАТЕЛЬНЫЕ РЕСУРСЫ И РЕСУРСЫ СЕТИ ИНТЕРНЕТ</w:t>
      </w:r>
    </w:p>
    <w:p w:rsidR="008F26D1" w:rsidRPr="008004EE" w:rsidRDefault="008F26D1">
      <w:pPr>
        <w:spacing w:after="0" w:line="480" w:lineRule="auto"/>
        <w:ind w:left="120"/>
        <w:rPr>
          <w:lang w:val="ru-RU"/>
        </w:rPr>
      </w:pPr>
      <w:r>
        <w:rPr>
          <w:rFonts w:ascii="Times New Roman" w:hAnsi="Times New Roman"/>
          <w:color w:val="000000"/>
          <w:sz w:val="24"/>
          <w:lang w:val="ru-RU"/>
        </w:rPr>
        <w:t xml:space="preserve">Библиотека ЦОК </w:t>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w:t>
      </w:r>
    </w:p>
    <w:p w:rsidR="00321D39" w:rsidRPr="008004EE" w:rsidRDefault="00321D39">
      <w:pPr>
        <w:spacing w:after="0" w:line="480" w:lineRule="auto"/>
        <w:ind w:left="120"/>
        <w:rPr>
          <w:lang w:val="ru-RU"/>
        </w:rPr>
      </w:pPr>
    </w:p>
    <w:p w:rsidR="00321D39" w:rsidRPr="008004EE" w:rsidRDefault="00321D39">
      <w:pPr>
        <w:rPr>
          <w:lang w:val="ru-RU"/>
        </w:rPr>
        <w:sectPr w:rsidR="00321D39" w:rsidRPr="008004EE">
          <w:pgSz w:w="11906" w:h="16383"/>
          <w:pgMar w:top="1134" w:right="850" w:bottom="1134" w:left="1701" w:header="720" w:footer="720" w:gutter="0"/>
          <w:cols w:space="720"/>
        </w:sectPr>
      </w:pPr>
    </w:p>
    <w:bookmarkEnd w:id="9"/>
    <w:p w:rsidR="008004EE" w:rsidRDefault="008004EE">
      <w:pPr>
        <w:rPr>
          <w:lang w:val="ru-RU"/>
        </w:rPr>
      </w:pPr>
    </w:p>
    <w:p w:rsidR="008004EE" w:rsidRPr="008004EE" w:rsidRDefault="008004EE" w:rsidP="008004EE">
      <w:pPr>
        <w:rPr>
          <w:lang w:val="ru-RU"/>
        </w:rPr>
      </w:pPr>
    </w:p>
    <w:p w:rsidR="008004EE" w:rsidRPr="008004EE" w:rsidRDefault="008004EE" w:rsidP="008004EE">
      <w:pPr>
        <w:rPr>
          <w:lang w:val="ru-RU"/>
        </w:rPr>
      </w:pPr>
    </w:p>
    <w:p w:rsidR="008004EE" w:rsidRPr="008004EE" w:rsidRDefault="008004EE" w:rsidP="008004EE">
      <w:pPr>
        <w:rPr>
          <w:lang w:val="ru-RU"/>
        </w:rPr>
      </w:pPr>
    </w:p>
    <w:p w:rsidR="008004EE" w:rsidRDefault="008004EE" w:rsidP="008004EE">
      <w:pPr>
        <w:rPr>
          <w:lang w:val="ru-RU"/>
        </w:rPr>
      </w:pPr>
    </w:p>
    <w:p w:rsidR="00312B3C" w:rsidRPr="008004EE" w:rsidRDefault="00312B3C" w:rsidP="008004EE">
      <w:pPr>
        <w:tabs>
          <w:tab w:val="left" w:pos="5057"/>
        </w:tabs>
        <w:rPr>
          <w:lang w:val="ru-RU"/>
        </w:rPr>
      </w:pPr>
    </w:p>
    <w:sectPr w:rsidR="00312B3C" w:rsidRPr="008004EE" w:rsidSect="00321D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08A6"/>
    <w:multiLevelType w:val="multilevel"/>
    <w:tmpl w:val="EE2C9A9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FC0FD5"/>
    <w:multiLevelType w:val="multilevel"/>
    <w:tmpl w:val="08AAA9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4609A2"/>
    <w:multiLevelType w:val="multilevel"/>
    <w:tmpl w:val="73E6A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7C7E27"/>
    <w:multiLevelType w:val="multilevel"/>
    <w:tmpl w:val="E804A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7116C2"/>
    <w:multiLevelType w:val="multilevel"/>
    <w:tmpl w:val="B00C4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8C0A21"/>
    <w:multiLevelType w:val="multilevel"/>
    <w:tmpl w:val="99FA8E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67599A"/>
    <w:multiLevelType w:val="multilevel"/>
    <w:tmpl w:val="6F4E7A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7F7BA5"/>
    <w:multiLevelType w:val="multilevel"/>
    <w:tmpl w:val="5C36D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5E2839"/>
    <w:multiLevelType w:val="multilevel"/>
    <w:tmpl w:val="A7AE3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4B42C7"/>
    <w:multiLevelType w:val="multilevel"/>
    <w:tmpl w:val="3A24F0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FD3140"/>
    <w:multiLevelType w:val="multilevel"/>
    <w:tmpl w:val="2C365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D66D38"/>
    <w:multiLevelType w:val="multilevel"/>
    <w:tmpl w:val="920C4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861DA1"/>
    <w:multiLevelType w:val="multilevel"/>
    <w:tmpl w:val="B80AC8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3F1047"/>
    <w:multiLevelType w:val="multilevel"/>
    <w:tmpl w:val="5D389A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0C4BD5"/>
    <w:multiLevelType w:val="multilevel"/>
    <w:tmpl w:val="C0DC3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40E530A"/>
    <w:multiLevelType w:val="multilevel"/>
    <w:tmpl w:val="BD1EC82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055FCD"/>
    <w:multiLevelType w:val="multilevel"/>
    <w:tmpl w:val="E7344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515A9A"/>
    <w:multiLevelType w:val="multilevel"/>
    <w:tmpl w:val="3C2E0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0C5368"/>
    <w:multiLevelType w:val="multilevel"/>
    <w:tmpl w:val="F3546D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7631F8"/>
    <w:multiLevelType w:val="multilevel"/>
    <w:tmpl w:val="8EDE6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FF75BC"/>
    <w:multiLevelType w:val="multilevel"/>
    <w:tmpl w:val="F2846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160CF7"/>
    <w:multiLevelType w:val="multilevel"/>
    <w:tmpl w:val="13DAEA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A141CD5"/>
    <w:multiLevelType w:val="multilevel"/>
    <w:tmpl w:val="A36C0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0"/>
  </w:num>
  <w:num w:numId="4">
    <w:abstractNumId w:val="2"/>
  </w:num>
  <w:num w:numId="5">
    <w:abstractNumId w:val="21"/>
  </w:num>
  <w:num w:numId="6">
    <w:abstractNumId w:val="16"/>
  </w:num>
  <w:num w:numId="7">
    <w:abstractNumId w:val="17"/>
  </w:num>
  <w:num w:numId="8">
    <w:abstractNumId w:val="3"/>
  </w:num>
  <w:num w:numId="9">
    <w:abstractNumId w:val="11"/>
  </w:num>
  <w:num w:numId="10">
    <w:abstractNumId w:val="1"/>
  </w:num>
  <w:num w:numId="11">
    <w:abstractNumId w:val="19"/>
  </w:num>
  <w:num w:numId="12">
    <w:abstractNumId w:val="5"/>
  </w:num>
  <w:num w:numId="13">
    <w:abstractNumId w:val="9"/>
  </w:num>
  <w:num w:numId="14">
    <w:abstractNumId w:val="12"/>
  </w:num>
  <w:num w:numId="15">
    <w:abstractNumId w:val="8"/>
  </w:num>
  <w:num w:numId="16">
    <w:abstractNumId w:val="7"/>
  </w:num>
  <w:num w:numId="17">
    <w:abstractNumId w:val="15"/>
  </w:num>
  <w:num w:numId="18">
    <w:abstractNumId w:val="13"/>
  </w:num>
  <w:num w:numId="19">
    <w:abstractNumId w:val="22"/>
  </w:num>
  <w:num w:numId="20">
    <w:abstractNumId w:val="0"/>
  </w:num>
  <w:num w:numId="21">
    <w:abstractNumId w:val="18"/>
  </w:num>
  <w:num w:numId="22">
    <w:abstractNumId w:val="2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321D39"/>
    <w:rsid w:val="000A17CE"/>
    <w:rsid w:val="001C0A15"/>
    <w:rsid w:val="001D6EB8"/>
    <w:rsid w:val="00312B3C"/>
    <w:rsid w:val="00321D39"/>
    <w:rsid w:val="00490298"/>
    <w:rsid w:val="008004EE"/>
    <w:rsid w:val="00830FDE"/>
    <w:rsid w:val="008F26D1"/>
    <w:rsid w:val="00D9676E"/>
    <w:rsid w:val="00E43708"/>
    <w:rsid w:val="00EA3C4F"/>
    <w:rsid w:val="00F3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3DA206-24EB-4900-B155-ED3AD028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21D39"/>
    <w:rPr>
      <w:color w:val="0000FF" w:themeColor="hyperlink"/>
      <w:u w:val="single"/>
    </w:rPr>
  </w:style>
  <w:style w:type="table" w:styleId="ac">
    <w:name w:val="Table Grid"/>
    <w:basedOn w:val="a1"/>
    <w:uiPriority w:val="59"/>
    <w:rsid w:val="00321D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002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84050c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be7a" TargetMode="External"/><Relationship Id="rId84" Type="http://schemas.openxmlformats.org/officeDocument/2006/relationships/hyperlink" Target="https://m.edsoo.ru/f5ece56c" TargetMode="External"/><Relationship Id="rId138" Type="http://schemas.openxmlformats.org/officeDocument/2006/relationships/hyperlink" Target="https://m.edsoo.ru/f84058f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a7e6" TargetMode="External"/><Relationship Id="rId74" Type="http://schemas.openxmlformats.org/officeDocument/2006/relationships/hyperlink" Target="https://m.edsoo.ru/f5ecae26" TargetMode="External"/><Relationship Id="rId128" Type="http://schemas.openxmlformats.org/officeDocument/2006/relationships/hyperlink" Target="https://m.edsoo.ru/f5ed536c" TargetMode="External"/><Relationship Id="rId149" Type="http://schemas.openxmlformats.org/officeDocument/2006/relationships/hyperlink" Target="https://m.edsoo.ru/f840b73a" TargetMode="External"/><Relationship Id="rId5" Type="http://schemas.openxmlformats.org/officeDocument/2006/relationships/image" Target="media/image1.png"/><Relationship Id="rId95" Type="http://schemas.openxmlformats.org/officeDocument/2006/relationships/hyperlink" Target="https://m.edsoo.ru/f5ecec2e"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2b30" TargetMode="External"/><Relationship Id="rId118" Type="http://schemas.openxmlformats.org/officeDocument/2006/relationships/hyperlink" Target="https://m.edsoo.ru/f5ed347c" TargetMode="External"/><Relationship Id="rId134" Type="http://schemas.openxmlformats.org/officeDocument/2006/relationships/hyperlink" Target="https://m.edsoo.ru/f8407e0a" TargetMode="External"/><Relationship Id="rId139" Type="http://schemas.openxmlformats.org/officeDocument/2006/relationships/hyperlink" Target="https://m.edsoo.ru/f84085e4"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fontTable" Target="fontTable.xm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112c" TargetMode="External"/><Relationship Id="rId124" Type="http://schemas.openxmlformats.org/officeDocument/2006/relationships/hyperlink" Target="https://m.edsoo.ru/f5ed4444" TargetMode="External"/><Relationship Id="rId129" Type="http://schemas.openxmlformats.org/officeDocument/2006/relationships/hyperlink" Target="https://m.edsoo.ru/f5ed5772" TargetMode="External"/><Relationship Id="rId54" Type="http://schemas.openxmlformats.org/officeDocument/2006/relationships/hyperlink" Target="https://m.edsoo.ru/f5ecb204"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40" Type="http://schemas.openxmlformats.org/officeDocument/2006/relationships/hyperlink" Target="https://m.edsoo.ru/f84091d8" TargetMode="External"/><Relationship Id="rId145" Type="http://schemas.openxmlformats.org/officeDocument/2006/relationships/hyperlink" Target="https://m.edsoo.ru/f8408fe4"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7f41cf62" TargetMode="External"/><Relationship Id="rId114" Type="http://schemas.openxmlformats.org/officeDocument/2006/relationships/hyperlink" Target="https://m.edsoo.ru/f5ed2964" TargetMode="External"/><Relationship Id="rId119" Type="http://schemas.openxmlformats.org/officeDocument/2006/relationships/hyperlink" Target="https://m.edsoo.ru/f5ed363e" TargetMode="External"/><Relationship Id="rId44" Type="http://schemas.openxmlformats.org/officeDocument/2006/relationships/hyperlink" Target="https://m.edsoo.ru/7f41cf62"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130" Type="http://schemas.openxmlformats.org/officeDocument/2006/relationships/hyperlink" Target="https://m.edsoo.ru/f84050c4" TargetMode="External"/><Relationship Id="rId135" Type="http://schemas.openxmlformats.org/officeDocument/2006/relationships/hyperlink" Target="https://m.edsoo.ru/f8407fe0" TargetMode="External"/><Relationship Id="rId151" Type="http://schemas.openxmlformats.org/officeDocument/2006/relationships/theme" Target="theme/theme1.xm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8409a34" TargetMode="External"/><Relationship Id="rId125" Type="http://schemas.openxmlformats.org/officeDocument/2006/relationships/hyperlink" Target="https://m.edsoo.ru/f5ed39c2" TargetMode="External"/><Relationship Id="rId141" Type="http://schemas.openxmlformats.org/officeDocument/2006/relationships/hyperlink" Target="https://m.edsoo.ru/f840608c"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cf2" TargetMode="External"/><Relationship Id="rId131" Type="http://schemas.openxmlformats.org/officeDocument/2006/relationships/hyperlink" Target="https://m.edsoo.ru/f8405614" TargetMode="External"/><Relationship Id="rId136" Type="http://schemas.openxmlformats.org/officeDocument/2006/relationships/hyperlink" Target="https://m.edsoo.ru/f8408382"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380a" TargetMode="External"/><Relationship Id="rId147" Type="http://schemas.openxmlformats.org/officeDocument/2006/relationships/hyperlink" Target="https://m.edsoo.ru/f8409354"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5ed49b2" TargetMode="External"/><Relationship Id="rId142" Type="http://schemas.openxmlformats.org/officeDocument/2006/relationships/hyperlink" Target="https://m.edsoo.ru/f8409354"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efa" TargetMode="External"/><Relationship Id="rId137" Type="http://schemas.openxmlformats.org/officeDocument/2006/relationships/hyperlink" Target="https://m.edsoo.ru/f840876a"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d068"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111" Type="http://schemas.openxmlformats.org/officeDocument/2006/relationships/hyperlink" Target="https://m.edsoo.ru/f5ed092a" TargetMode="External"/><Relationship Id="rId132" Type="http://schemas.openxmlformats.org/officeDocument/2006/relationships/hyperlink" Target="https://m.edsoo.ru/f84096d8"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27" Type="http://schemas.openxmlformats.org/officeDocument/2006/relationships/hyperlink" Target="https://m.edsoo.ru/f5ed3d4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c514"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414c" TargetMode="External"/><Relationship Id="rId143" Type="http://schemas.openxmlformats.org/officeDocument/2006/relationships/hyperlink" Target="https://m.edsoo.ru/f8409354" TargetMode="External"/><Relationship Id="rId148" Type="http://schemas.openxmlformats.org/officeDocument/2006/relationships/hyperlink" Target="https://m.edsoo.ru/f8409be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c096" TargetMode="External"/><Relationship Id="rId89" Type="http://schemas.openxmlformats.org/officeDocument/2006/relationships/hyperlink" Target="https://m.edsoo.ru/f5ecd950" TargetMode="External"/><Relationship Id="rId112" Type="http://schemas.openxmlformats.org/officeDocument/2006/relationships/hyperlink" Target="https://m.edsoo.ru/f5ed0ad8" TargetMode="External"/><Relationship Id="rId133" Type="http://schemas.openxmlformats.org/officeDocument/2006/relationships/hyperlink" Target="https://m.edsoo.ru/f8407658"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a38"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4b56" TargetMode="External"/><Relationship Id="rId144" Type="http://schemas.openxmlformats.org/officeDocument/2006/relationships/hyperlink" Target="https://m.edsoo.ru/f84094f8" TargetMode="External"/><Relationship Id="rId90" Type="http://schemas.openxmlformats.org/officeDocument/2006/relationships/hyperlink" Target="https://m.edsoo.ru/f5ecda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18929</Words>
  <Characters>107899</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10</cp:revision>
  <dcterms:created xsi:type="dcterms:W3CDTF">2025-08-25T08:57:00Z</dcterms:created>
  <dcterms:modified xsi:type="dcterms:W3CDTF">2025-09-02T04:32:00Z</dcterms:modified>
</cp:coreProperties>
</file>